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A8" w:rsidRPr="00B42B18" w:rsidRDefault="003757A8" w:rsidP="00B42B18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B18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3757A8" w:rsidRPr="00B42B18" w:rsidRDefault="003757A8" w:rsidP="00B42B1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B18">
        <w:rPr>
          <w:rFonts w:ascii="Times New Roman" w:hAnsi="Times New Roman"/>
          <w:b/>
          <w:sz w:val="24"/>
          <w:szCs w:val="24"/>
        </w:rPr>
        <w:t>«Расчетно-конструкторское бюро»</w:t>
      </w: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B42B18">
        <w:rPr>
          <w:rFonts w:ascii="Times New Roman" w:hAnsi="Times New Roman"/>
          <w:color w:val="000000"/>
          <w:sz w:val="24"/>
          <w:szCs w:val="24"/>
        </w:rPr>
        <w:t>: интеллектуально-развивающее.</w:t>
      </w: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B42B18">
        <w:rPr>
          <w:rFonts w:ascii="Times New Roman" w:hAnsi="Times New Roman"/>
          <w:color w:val="000000"/>
          <w:sz w:val="24"/>
          <w:szCs w:val="24"/>
        </w:rPr>
        <w:t>: поисково-логическая деятельность.</w:t>
      </w: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B42B1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42B18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6B5ED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757A8" w:rsidRPr="00B42B18" w:rsidRDefault="003757A8" w:rsidP="00B42B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42B1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3757A8" w:rsidRPr="00B42B18" w:rsidRDefault="003757A8" w:rsidP="00B42B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757A8" w:rsidRPr="00B42B18" w:rsidRDefault="00C165CF" w:rsidP="00B42B18">
      <w:pPr>
        <w:numPr>
          <w:ilvl w:val="0"/>
          <w:numId w:val="21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3757A8" w:rsidRPr="00B42B18" w:rsidRDefault="003757A8" w:rsidP="00B42B18">
      <w:pPr>
        <w:numPr>
          <w:ilvl w:val="0"/>
          <w:numId w:val="21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6</w:t>
      </w:r>
    </w:p>
    <w:p w:rsidR="003757A8" w:rsidRPr="00B42B18" w:rsidRDefault="003757A8" w:rsidP="00B42B18">
      <w:pPr>
        <w:numPr>
          <w:ilvl w:val="0"/>
          <w:numId w:val="21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………...</w:t>
      </w:r>
      <w:r w:rsidRPr="00B42B18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      Рабочая программа курса внеурочной деятельности «Расчётно-конструкторское бюро» разработана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на основе авторской программы УМК «Перспективная начальная школа», программы факультатива «Математика в практических заданиях» (автор Захарова О.А.) с учетом межпредметных и внутрипредметных связей, логики учебного процесса, задачи формирования у младших школьников умения учиться. </w:t>
      </w:r>
    </w:p>
    <w:p w:rsidR="003757A8" w:rsidRPr="00B42B18" w:rsidRDefault="003757A8" w:rsidP="00B4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составлена на основе следующих нормативных документов и методических рекомендаций:</w:t>
      </w:r>
    </w:p>
    <w:p w:rsidR="003757A8" w:rsidRPr="00B42B18" w:rsidRDefault="003757A8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06.10.2009 №373 «Об утверждении и введении в действие федерального государственного стандарта начального общего образования» (зарегистрирован в Минюстре России 22.12.2009г., регистрационный номер №7785);</w:t>
      </w:r>
    </w:p>
    <w:p w:rsidR="003757A8" w:rsidRPr="00B42B18" w:rsidRDefault="003757A8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22.09.2011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3757A8" w:rsidRPr="00B42B18" w:rsidRDefault="003757A8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3757A8" w:rsidRPr="00B42B18" w:rsidRDefault="003757A8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18.12.2012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3757A8" w:rsidRPr="00B42B18" w:rsidRDefault="003757A8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t xml:space="preserve">         Программа ориентирована на 17 часов, 1 час в 2 недели.</w:t>
      </w:r>
    </w:p>
    <w:p w:rsidR="003757A8" w:rsidRPr="00B42B18" w:rsidRDefault="001C0791" w:rsidP="00C165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165CF" w:rsidRPr="00B42B18">
        <w:rPr>
          <w:rFonts w:ascii="Times New Roman" w:hAnsi="Times New Roman"/>
          <w:b/>
          <w:sz w:val="24"/>
          <w:szCs w:val="24"/>
        </w:rPr>
        <w:t xml:space="preserve">. </w:t>
      </w:r>
      <w:r w:rsidR="00C165CF" w:rsidRPr="00067C3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внеурочной деятельности.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  <w:b/>
        </w:rPr>
        <w:t xml:space="preserve">     Личностными результатами</w:t>
      </w:r>
      <w:r w:rsidR="00603C4A">
        <w:rPr>
          <w:rStyle w:val="c0"/>
        </w:rPr>
        <w:t xml:space="preserve"> изучения </w:t>
      </w:r>
      <w:r w:rsidRPr="00B42B18">
        <w:rPr>
          <w:rStyle w:val="c0"/>
        </w:rPr>
        <w:t xml:space="preserve"> является формирование следующих умений: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2E5C89" w:rsidRDefault="00603C4A" w:rsidP="00B42B18">
      <w:pPr>
        <w:pStyle w:val="c7"/>
        <w:jc w:val="both"/>
        <w:rPr>
          <w:rStyle w:val="c0"/>
          <w:b/>
          <w:u w:val="single"/>
        </w:rPr>
      </w:pPr>
      <w:r w:rsidRPr="00603C4A">
        <w:rPr>
          <w:rStyle w:val="c0"/>
          <w:b/>
          <w:u w:val="single"/>
        </w:rPr>
        <w:t>Метапредметные результаты</w:t>
      </w:r>
      <w:r w:rsidR="002E5C89">
        <w:rPr>
          <w:rStyle w:val="c0"/>
          <w:b/>
          <w:u w:val="single"/>
        </w:rPr>
        <w:t>:</w:t>
      </w:r>
    </w:p>
    <w:p w:rsidR="003757A8" w:rsidRPr="002E5C89" w:rsidRDefault="002E5C89" w:rsidP="00B42B18">
      <w:pPr>
        <w:pStyle w:val="c7"/>
        <w:jc w:val="both"/>
        <w:rPr>
          <w:b/>
          <w:u w:val="single"/>
        </w:rPr>
      </w:pPr>
      <w:r w:rsidRPr="002E5C89">
        <w:rPr>
          <w:rStyle w:val="c0"/>
          <w:b/>
        </w:rPr>
        <w:t xml:space="preserve">Ученик </w:t>
      </w:r>
      <w:r w:rsidR="00CA7AAE" w:rsidRPr="002E5C89">
        <w:rPr>
          <w:rStyle w:val="c0"/>
          <w:b/>
        </w:rPr>
        <w:t xml:space="preserve"> н</w:t>
      </w:r>
      <w:r w:rsidR="00CA7AAE">
        <w:rPr>
          <w:rStyle w:val="c0"/>
          <w:b/>
        </w:rPr>
        <w:t>аучится: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Самостоятельно формулировать цели деятельности после предварительного обсуждения.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Учиться совместно с учителем обнаруживать и формулировать учебную проблему.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Составлять план решения проблемы (задачи) совместно с учителем.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3757A8" w:rsidRPr="00CA7AAE" w:rsidRDefault="003757A8" w:rsidP="00B42B18">
      <w:pPr>
        <w:pStyle w:val="c7"/>
        <w:jc w:val="both"/>
      </w:pPr>
      <w:r w:rsidRPr="00B42B18">
        <w:rPr>
          <w:rStyle w:val="c0"/>
        </w:rPr>
        <w:lastRenderedPageBreak/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Перерабатывать полученную информацию: делать выводы на основе обобщения знаний.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3757A8" w:rsidRPr="00CA7AAE" w:rsidRDefault="003757A8" w:rsidP="00B42B18">
      <w:pPr>
        <w:pStyle w:val="c7"/>
        <w:jc w:val="both"/>
      </w:pPr>
      <w:r w:rsidRPr="00B42B18">
        <w:rPr>
          <w:rStyle w:val="c0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3757A8" w:rsidRPr="00B42B18" w:rsidRDefault="003757A8" w:rsidP="00B42B18">
      <w:pPr>
        <w:pStyle w:val="c7"/>
        <w:jc w:val="both"/>
      </w:pPr>
      <w:r w:rsidRPr="00B42B18">
        <w:rPr>
          <w:rStyle w:val="c0"/>
        </w:rPr>
        <w:t xml:space="preserve">- Учиться уважительно относиться к позиции другого, пытаться договариваться. </w:t>
      </w:r>
    </w:p>
    <w:p w:rsidR="002E5C89" w:rsidRDefault="002E5C89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C0791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757A8" w:rsidRPr="00B42B18" w:rsidRDefault="001C079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57A8" w:rsidRPr="00B42B18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3757A8" w:rsidRPr="00B42B18" w:rsidRDefault="003757A8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390"/>
        <w:gridCol w:w="2889"/>
        <w:gridCol w:w="2563"/>
      </w:tblGrid>
      <w:tr w:rsidR="003757A8" w:rsidRPr="00B42B18" w:rsidTr="00B42B18">
        <w:trPr>
          <w:trHeight w:val="552"/>
        </w:trPr>
        <w:tc>
          <w:tcPr>
            <w:tcW w:w="578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Cs/>
                <w:sz w:val="24"/>
                <w:szCs w:val="24"/>
              </w:rPr>
              <w:t>   </w:t>
            </w:r>
            <w:r w:rsidRPr="00B42B18">
              <w:rPr>
                <w:rFonts w:ascii="Times New Roman" w:hAnsi="Times New Roman"/>
                <w:sz w:val="24"/>
                <w:szCs w:val="24"/>
              </w:rPr>
              <w:t> </w:t>
            </w: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0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Путь «из варяг в греки»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2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Славянские цифры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3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Славянские цифры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4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Лесные богатства России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b"/>
              <w:rPr>
                <w:lang w:eastAsia="ru-RU"/>
              </w:rPr>
            </w:pPr>
            <w:r w:rsidRPr="00B42B18">
              <w:rPr>
                <w:lang w:eastAsia="ru-RU"/>
              </w:rPr>
              <w:t>5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Лесные богатства России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b"/>
              <w:tabs>
                <w:tab w:val="left" w:pos="3108"/>
              </w:tabs>
              <w:jc w:val="both"/>
              <w:rPr>
                <w:lang w:eastAsia="ru-RU"/>
              </w:rPr>
            </w:pPr>
            <w:r w:rsidRPr="00B42B18">
              <w:rPr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Сколько соли в солёной воде?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Трудолюбивые пчёлы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Быстро ли растёт человек?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Волосы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Скорость, с которой течёт кровь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«Производительность» сердца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3757A8" w:rsidRPr="00B42B18" w:rsidTr="00B42B18">
        <w:tc>
          <w:tcPr>
            <w:tcW w:w="578" w:type="dxa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0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2889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3757A8" w:rsidRPr="00B42B18" w:rsidRDefault="003757A8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</w:tbl>
    <w:p w:rsidR="003757A8" w:rsidRDefault="003757A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757A8" w:rsidRDefault="003757A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757A8" w:rsidRDefault="003757A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22502" w:rsidRDefault="00022502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757A8" w:rsidRDefault="003757A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3757A8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757A8" w:rsidRPr="00B42B18" w:rsidRDefault="001C0791" w:rsidP="001C0791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bookmarkStart w:id="0" w:name="_GoBack"/>
      <w:bookmarkEnd w:id="0"/>
      <w:r w:rsidR="003757A8" w:rsidRPr="00B42B1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757A8" w:rsidRPr="00B42B18" w:rsidRDefault="003757A8" w:rsidP="00B42B18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9"/>
        <w:gridCol w:w="8352"/>
        <w:gridCol w:w="1512"/>
      </w:tblGrid>
      <w:tr w:rsidR="003757A8" w:rsidRPr="00B42B18" w:rsidTr="00460266">
        <w:trPr>
          <w:trHeight w:val="1051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352" w:type="dxa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Путь «из варяг в греки»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771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2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Славянские цифры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3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Славянские цифры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4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Лесные богатства России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5</w:t>
            </w:r>
          </w:p>
        </w:tc>
        <w:tc>
          <w:tcPr>
            <w:tcW w:w="8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A8" w:rsidRPr="0000731E" w:rsidRDefault="003757A8" w:rsidP="00F33AE0">
            <w:pPr>
              <w:pStyle w:val="ab"/>
              <w:snapToGrid w:val="0"/>
              <w:jc w:val="both"/>
              <w:rPr>
                <w:rFonts w:cs="Times New Roman"/>
              </w:rPr>
            </w:pPr>
            <w:r w:rsidRPr="0000731E">
              <w:rPr>
                <w:rFonts w:cs="Times New Roman"/>
              </w:rPr>
              <w:t>Лесные богатства России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3757A8" w:rsidRPr="00460266" w:rsidRDefault="003757A8" w:rsidP="00B42B18">
            <w:pPr>
              <w:pStyle w:val="ab"/>
              <w:jc w:val="center"/>
            </w:pPr>
            <w:r w:rsidRPr="00460266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6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7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8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9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Дневник путешествия по Черноморскому побережью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10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Сколько соли в солёной воде?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11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Трудолюбивые пчёлы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12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Быстро ли растёт человек?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13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Волосы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14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Скорость, с которой течёт кровь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b"/>
              <w:jc w:val="center"/>
            </w:pPr>
            <w:r w:rsidRPr="00B42B18">
              <w:t>15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«Производительность» сердца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57A8" w:rsidRPr="00B42B18" w:rsidTr="00460266">
        <w:trPr>
          <w:trHeight w:val="528"/>
        </w:trPr>
        <w:tc>
          <w:tcPr>
            <w:tcW w:w="716" w:type="dxa"/>
            <w:gridSpan w:val="2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52" w:type="dxa"/>
          </w:tcPr>
          <w:p w:rsidR="003757A8" w:rsidRPr="0000731E" w:rsidRDefault="003757A8" w:rsidP="00F33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31E">
              <w:rPr>
                <w:rFonts w:ascii="Times New Roman" w:hAnsi="Times New Roman"/>
                <w:sz w:val="24"/>
                <w:szCs w:val="24"/>
              </w:rPr>
              <w:t>Сколько стоят деньги?</w:t>
            </w:r>
          </w:p>
        </w:tc>
        <w:tc>
          <w:tcPr>
            <w:tcW w:w="1512" w:type="dxa"/>
          </w:tcPr>
          <w:p w:rsidR="003757A8" w:rsidRPr="00B42B18" w:rsidRDefault="003757A8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57A8" w:rsidRPr="00B42B18" w:rsidRDefault="003757A8" w:rsidP="00B42B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B18">
        <w:rPr>
          <w:rFonts w:ascii="Times New Roman" w:hAnsi="Times New Roman"/>
          <w:sz w:val="24"/>
          <w:szCs w:val="24"/>
        </w:rPr>
        <w:t xml:space="preserve"> </w:t>
      </w:r>
    </w:p>
    <w:sectPr w:rsidR="003757A8" w:rsidRPr="00B42B18" w:rsidSect="00F004B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A7" w:rsidRDefault="00C53BA7" w:rsidP="00F004BC">
      <w:pPr>
        <w:spacing w:after="0" w:line="240" w:lineRule="auto"/>
      </w:pPr>
      <w:r>
        <w:separator/>
      </w:r>
    </w:p>
  </w:endnote>
  <w:endnote w:type="continuationSeparator" w:id="0">
    <w:p w:rsidR="00C53BA7" w:rsidRDefault="00C53BA7" w:rsidP="00F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A8" w:rsidRDefault="008D43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0791">
      <w:rPr>
        <w:noProof/>
      </w:rPr>
      <w:t>6</w:t>
    </w:r>
    <w:r>
      <w:rPr>
        <w:noProof/>
      </w:rPr>
      <w:fldChar w:fldCharType="end"/>
    </w:r>
  </w:p>
  <w:p w:rsidR="003757A8" w:rsidRDefault="003757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A7" w:rsidRDefault="00C53BA7" w:rsidP="00F004BC">
      <w:pPr>
        <w:spacing w:after="0" w:line="240" w:lineRule="auto"/>
      </w:pPr>
      <w:r>
        <w:separator/>
      </w:r>
    </w:p>
  </w:footnote>
  <w:footnote w:type="continuationSeparator" w:id="0">
    <w:p w:rsidR="00C53BA7" w:rsidRDefault="00C53BA7" w:rsidP="00F0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5FFA"/>
    <w:multiLevelType w:val="hybridMultilevel"/>
    <w:tmpl w:val="82E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FDB"/>
    <w:multiLevelType w:val="hybridMultilevel"/>
    <w:tmpl w:val="885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0F0B"/>
    <w:multiLevelType w:val="hybridMultilevel"/>
    <w:tmpl w:val="84F4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674DB"/>
    <w:multiLevelType w:val="hybridMultilevel"/>
    <w:tmpl w:val="AA867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17CD1"/>
    <w:multiLevelType w:val="hybridMultilevel"/>
    <w:tmpl w:val="856C0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94724"/>
    <w:multiLevelType w:val="multilevel"/>
    <w:tmpl w:val="F8E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4EB9"/>
    <w:multiLevelType w:val="hybridMultilevel"/>
    <w:tmpl w:val="41C6A8B4"/>
    <w:lvl w:ilvl="0" w:tplc="1B76D54C">
      <w:start w:val="1"/>
      <w:numFmt w:val="decimal"/>
      <w:lvlText w:val="%1."/>
      <w:lvlJc w:val="left"/>
      <w:pPr>
        <w:ind w:left="652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2E27"/>
    <w:multiLevelType w:val="hybridMultilevel"/>
    <w:tmpl w:val="724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F38AE"/>
    <w:multiLevelType w:val="hybridMultilevel"/>
    <w:tmpl w:val="1D84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3E47F3"/>
    <w:multiLevelType w:val="hybridMultilevel"/>
    <w:tmpl w:val="06B004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223123"/>
    <w:multiLevelType w:val="hybridMultilevel"/>
    <w:tmpl w:val="A73C1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 w:numId="17">
    <w:abstractNumId w:val="19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79"/>
    <w:rsid w:val="00003E43"/>
    <w:rsid w:val="0000731E"/>
    <w:rsid w:val="0001420B"/>
    <w:rsid w:val="00022502"/>
    <w:rsid w:val="00030094"/>
    <w:rsid w:val="00041FBE"/>
    <w:rsid w:val="00073D4A"/>
    <w:rsid w:val="000958D9"/>
    <w:rsid w:val="0009679C"/>
    <w:rsid w:val="000B3922"/>
    <w:rsid w:val="00101C45"/>
    <w:rsid w:val="00104633"/>
    <w:rsid w:val="00156F7B"/>
    <w:rsid w:val="001731E1"/>
    <w:rsid w:val="001C0791"/>
    <w:rsid w:val="001E2079"/>
    <w:rsid w:val="0024579D"/>
    <w:rsid w:val="002759A3"/>
    <w:rsid w:val="002E5C89"/>
    <w:rsid w:val="002F523E"/>
    <w:rsid w:val="00317672"/>
    <w:rsid w:val="00355B42"/>
    <w:rsid w:val="003757A8"/>
    <w:rsid w:val="00382096"/>
    <w:rsid w:val="00451455"/>
    <w:rsid w:val="00460266"/>
    <w:rsid w:val="005549FB"/>
    <w:rsid w:val="00557AF0"/>
    <w:rsid w:val="005720C6"/>
    <w:rsid w:val="00573CE2"/>
    <w:rsid w:val="005B6970"/>
    <w:rsid w:val="005C0AC4"/>
    <w:rsid w:val="005D0923"/>
    <w:rsid w:val="005D2544"/>
    <w:rsid w:val="00603C4A"/>
    <w:rsid w:val="00607FE4"/>
    <w:rsid w:val="00617314"/>
    <w:rsid w:val="00634AD0"/>
    <w:rsid w:val="00670DDB"/>
    <w:rsid w:val="00680F2B"/>
    <w:rsid w:val="00687A76"/>
    <w:rsid w:val="006B248D"/>
    <w:rsid w:val="006B5ED7"/>
    <w:rsid w:val="006B7D4F"/>
    <w:rsid w:val="006C3745"/>
    <w:rsid w:val="006D41C4"/>
    <w:rsid w:val="006F0E4A"/>
    <w:rsid w:val="006F7E64"/>
    <w:rsid w:val="00743D35"/>
    <w:rsid w:val="0076750D"/>
    <w:rsid w:val="007930F6"/>
    <w:rsid w:val="007C0AF6"/>
    <w:rsid w:val="008C5B4D"/>
    <w:rsid w:val="008C62E9"/>
    <w:rsid w:val="008D437F"/>
    <w:rsid w:val="008E42E0"/>
    <w:rsid w:val="009034BD"/>
    <w:rsid w:val="00946B45"/>
    <w:rsid w:val="00991166"/>
    <w:rsid w:val="009A0C44"/>
    <w:rsid w:val="009A6F40"/>
    <w:rsid w:val="00A0651F"/>
    <w:rsid w:val="00A106E9"/>
    <w:rsid w:val="00AC5ED5"/>
    <w:rsid w:val="00AE2EE8"/>
    <w:rsid w:val="00AF1FAF"/>
    <w:rsid w:val="00B036B9"/>
    <w:rsid w:val="00B1222F"/>
    <w:rsid w:val="00B1450D"/>
    <w:rsid w:val="00B17FBC"/>
    <w:rsid w:val="00B42B18"/>
    <w:rsid w:val="00B75668"/>
    <w:rsid w:val="00B84577"/>
    <w:rsid w:val="00BC335B"/>
    <w:rsid w:val="00C165CF"/>
    <w:rsid w:val="00C53BA7"/>
    <w:rsid w:val="00C73FA2"/>
    <w:rsid w:val="00C81CB3"/>
    <w:rsid w:val="00CA418A"/>
    <w:rsid w:val="00CA7AAE"/>
    <w:rsid w:val="00CC34D8"/>
    <w:rsid w:val="00CD2F25"/>
    <w:rsid w:val="00CD65D8"/>
    <w:rsid w:val="00CF661A"/>
    <w:rsid w:val="00CF6A3C"/>
    <w:rsid w:val="00D53A7C"/>
    <w:rsid w:val="00DA6147"/>
    <w:rsid w:val="00DC25D3"/>
    <w:rsid w:val="00DD3987"/>
    <w:rsid w:val="00E35EEF"/>
    <w:rsid w:val="00E47CBF"/>
    <w:rsid w:val="00E622C8"/>
    <w:rsid w:val="00E8611B"/>
    <w:rsid w:val="00EA20C0"/>
    <w:rsid w:val="00EC619C"/>
    <w:rsid w:val="00F004BC"/>
    <w:rsid w:val="00F33AE0"/>
    <w:rsid w:val="00F56CF6"/>
    <w:rsid w:val="00F6690C"/>
    <w:rsid w:val="00F7507B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D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39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1E207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E2079"/>
    <w:pPr>
      <w:ind w:left="720"/>
      <w:contextualSpacing/>
    </w:pPr>
  </w:style>
  <w:style w:type="table" w:styleId="a5">
    <w:name w:val="Table Grid"/>
    <w:basedOn w:val="a1"/>
    <w:uiPriority w:val="99"/>
    <w:rsid w:val="00073D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3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3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2">
    <w:name w:val="c14 c2"/>
    <w:basedOn w:val="a"/>
    <w:uiPriority w:val="99"/>
    <w:rsid w:val="0045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1">
    <w:name w:val="c2 c11"/>
    <w:basedOn w:val="a"/>
    <w:uiPriority w:val="99"/>
    <w:rsid w:val="0010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101C45"/>
    <w:rPr>
      <w:rFonts w:cs="Times New Roman"/>
    </w:rPr>
  </w:style>
  <w:style w:type="table" w:customStyle="1" w:styleId="1">
    <w:name w:val="Сетка таблицы1"/>
    <w:uiPriority w:val="99"/>
    <w:rsid w:val="006173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0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004B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F0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004BC"/>
    <w:rPr>
      <w:rFonts w:ascii="Calibri" w:hAnsi="Calibri" w:cs="Times New Roman"/>
    </w:rPr>
  </w:style>
  <w:style w:type="paragraph" w:styleId="aa">
    <w:name w:val="Normal (Web)"/>
    <w:basedOn w:val="a"/>
    <w:uiPriority w:val="99"/>
    <w:semiHidden/>
    <w:rsid w:val="000958D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c40">
    <w:name w:val="c40"/>
    <w:uiPriority w:val="99"/>
    <w:rsid w:val="00DD3987"/>
    <w:rPr>
      <w:rFonts w:cs="Times New Roman"/>
    </w:rPr>
  </w:style>
  <w:style w:type="character" w:customStyle="1" w:styleId="c0">
    <w:name w:val="c0"/>
    <w:uiPriority w:val="99"/>
    <w:rsid w:val="00DD3987"/>
    <w:rPr>
      <w:rFonts w:cs="Times New Roman"/>
    </w:rPr>
  </w:style>
  <w:style w:type="paragraph" w:customStyle="1" w:styleId="c7">
    <w:name w:val="c7"/>
    <w:basedOn w:val="a"/>
    <w:uiPriority w:val="99"/>
    <w:rsid w:val="00DD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DD3987"/>
    <w:rPr>
      <w:rFonts w:cs="Times New Roman"/>
    </w:rPr>
  </w:style>
  <w:style w:type="paragraph" w:customStyle="1" w:styleId="c62">
    <w:name w:val="c62"/>
    <w:basedOn w:val="a"/>
    <w:uiPriority w:val="99"/>
    <w:rsid w:val="00DD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DD3987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E622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1083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Гость</cp:lastModifiedBy>
  <cp:revision>39</cp:revision>
  <dcterms:created xsi:type="dcterms:W3CDTF">2017-05-07T15:24:00Z</dcterms:created>
  <dcterms:modified xsi:type="dcterms:W3CDTF">2020-01-20T04:15:00Z</dcterms:modified>
</cp:coreProperties>
</file>