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6" w:rsidRDefault="00A51006" w:rsidP="00150580">
      <w:pPr>
        <w:rPr>
          <w:b/>
          <w:sz w:val="28"/>
          <w:szCs w:val="28"/>
        </w:rPr>
      </w:pPr>
    </w:p>
    <w:p w:rsidR="0010097D" w:rsidRPr="00016048" w:rsidRDefault="0010097D" w:rsidP="00100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0097D" w:rsidRPr="00016048" w:rsidRDefault="0010097D" w:rsidP="0010097D">
      <w:pPr>
        <w:jc w:val="center"/>
        <w:rPr>
          <w:b/>
          <w:sz w:val="28"/>
          <w:szCs w:val="28"/>
        </w:rPr>
      </w:pPr>
      <w:r w:rsidRPr="00016048">
        <w:rPr>
          <w:b/>
          <w:sz w:val="28"/>
          <w:szCs w:val="28"/>
        </w:rPr>
        <w:t>начального общего образования</w:t>
      </w:r>
      <w:r>
        <w:rPr>
          <w:b/>
          <w:sz w:val="28"/>
          <w:szCs w:val="28"/>
        </w:rPr>
        <w:t>.</w:t>
      </w:r>
    </w:p>
    <w:p w:rsidR="0010097D" w:rsidRDefault="0010097D" w:rsidP="0010097D">
      <w:pPr>
        <w:ind w:left="142" w:hanging="284"/>
        <w:jc w:val="center"/>
        <w:rPr>
          <w:b/>
          <w:sz w:val="28"/>
          <w:szCs w:val="28"/>
        </w:rPr>
      </w:pPr>
      <w:r w:rsidRPr="00016048">
        <w:rPr>
          <w:b/>
          <w:sz w:val="28"/>
          <w:szCs w:val="28"/>
        </w:rPr>
        <w:t>БОУ г. Омска «Средняя общеобр</w:t>
      </w:r>
      <w:r w:rsidR="001719FC">
        <w:rPr>
          <w:b/>
          <w:sz w:val="28"/>
          <w:szCs w:val="28"/>
        </w:rPr>
        <w:t>азовательная школа № 162»   2023-2024</w:t>
      </w:r>
      <w:r w:rsidRPr="00016048">
        <w:rPr>
          <w:b/>
          <w:sz w:val="28"/>
          <w:szCs w:val="28"/>
        </w:rPr>
        <w:t xml:space="preserve"> гг</w:t>
      </w:r>
      <w:r>
        <w:rPr>
          <w:b/>
          <w:sz w:val="28"/>
          <w:szCs w:val="28"/>
        </w:rPr>
        <w:t>.</w:t>
      </w:r>
    </w:p>
    <w:p w:rsidR="0010097D" w:rsidRPr="00016048" w:rsidRDefault="0010097D" w:rsidP="0010097D">
      <w:pPr>
        <w:ind w:left="142" w:hanging="284"/>
        <w:jc w:val="center"/>
        <w:rPr>
          <w:b/>
          <w:sz w:val="28"/>
          <w:szCs w:val="28"/>
        </w:rPr>
      </w:pPr>
      <w:r w:rsidRPr="00016048">
        <w:rPr>
          <w:bCs/>
          <w:sz w:val="28"/>
          <w:szCs w:val="28"/>
        </w:rPr>
        <w:t>(5-ти дневная учебная неделя)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2228"/>
        <w:gridCol w:w="619"/>
        <w:gridCol w:w="112"/>
        <w:gridCol w:w="601"/>
        <w:gridCol w:w="653"/>
        <w:gridCol w:w="56"/>
        <w:gridCol w:w="597"/>
        <w:gridCol w:w="567"/>
        <w:gridCol w:w="107"/>
        <w:gridCol w:w="460"/>
        <w:gridCol w:w="540"/>
        <w:gridCol w:w="485"/>
        <w:gridCol w:w="555"/>
        <w:gridCol w:w="666"/>
      </w:tblGrid>
      <w:tr w:rsidR="0010097D" w:rsidRPr="00DC5D96" w:rsidTr="00876F69">
        <w:trPr>
          <w:trHeight w:val="280"/>
          <w:jc w:val="center"/>
        </w:trPr>
        <w:tc>
          <w:tcPr>
            <w:tcW w:w="2125" w:type="dxa"/>
            <w:vMerge w:val="restart"/>
          </w:tcPr>
          <w:p w:rsidR="0010097D" w:rsidRPr="00DC5D96" w:rsidRDefault="0010097D" w:rsidP="00876F69">
            <w:pPr>
              <w:jc w:val="both"/>
              <w:rPr>
                <w:b/>
                <w:bCs/>
              </w:rPr>
            </w:pPr>
            <w:r w:rsidRPr="00DC5D96">
              <w:rPr>
                <w:b/>
                <w:bCs/>
              </w:rPr>
              <w:t>Предметные области</w:t>
            </w:r>
          </w:p>
        </w:tc>
        <w:tc>
          <w:tcPr>
            <w:tcW w:w="2228" w:type="dxa"/>
            <w:vMerge w:val="restart"/>
            <w:tcBorders>
              <w:tr2bl w:val="single" w:sz="4" w:space="0" w:color="auto"/>
            </w:tcBorders>
          </w:tcPr>
          <w:p w:rsidR="0010097D" w:rsidRPr="00DC5D96" w:rsidRDefault="0010097D" w:rsidP="00876F69">
            <w:pPr>
              <w:jc w:val="both"/>
              <w:rPr>
                <w:b/>
                <w:bCs/>
              </w:rPr>
            </w:pPr>
            <w:r w:rsidRPr="00DC5D96">
              <w:rPr>
                <w:b/>
                <w:bCs/>
              </w:rPr>
              <w:t>Учебные</w:t>
            </w:r>
          </w:p>
          <w:p w:rsidR="0010097D" w:rsidRPr="00DC5D96" w:rsidRDefault="0010097D" w:rsidP="00876F69">
            <w:pPr>
              <w:jc w:val="both"/>
              <w:rPr>
                <w:b/>
                <w:bCs/>
              </w:rPr>
            </w:pPr>
            <w:r w:rsidRPr="00DC5D96">
              <w:rPr>
                <w:b/>
                <w:bCs/>
              </w:rPr>
              <w:t>предметы</w:t>
            </w:r>
          </w:p>
          <w:p w:rsidR="0010097D" w:rsidRPr="00DC5D96" w:rsidRDefault="0010097D" w:rsidP="00876F69">
            <w:pPr>
              <w:jc w:val="right"/>
              <w:rPr>
                <w:b/>
                <w:bCs/>
              </w:rPr>
            </w:pPr>
            <w:r w:rsidRPr="00DC5D96">
              <w:rPr>
                <w:b/>
                <w:bCs/>
              </w:rPr>
              <w:t>Классы</w:t>
            </w:r>
          </w:p>
        </w:tc>
        <w:tc>
          <w:tcPr>
            <w:tcW w:w="6018" w:type="dxa"/>
            <w:gridSpan w:val="13"/>
          </w:tcPr>
          <w:p w:rsidR="0010097D" w:rsidRPr="00DC5D96" w:rsidRDefault="0010097D" w:rsidP="00876F69">
            <w:pPr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Количество часов в неделю/год</w:t>
            </w:r>
          </w:p>
        </w:tc>
      </w:tr>
      <w:tr w:rsidR="0010097D" w:rsidRPr="00DC5D96" w:rsidTr="00876F69">
        <w:trPr>
          <w:trHeight w:val="143"/>
          <w:jc w:val="center"/>
        </w:trPr>
        <w:tc>
          <w:tcPr>
            <w:tcW w:w="2125" w:type="dxa"/>
            <w:vMerge/>
            <w:vAlign w:val="center"/>
          </w:tcPr>
          <w:p w:rsidR="0010097D" w:rsidRPr="00DC5D96" w:rsidRDefault="0010097D" w:rsidP="00876F69">
            <w:pPr>
              <w:rPr>
                <w:b/>
                <w:bCs/>
              </w:rPr>
            </w:pPr>
          </w:p>
        </w:tc>
        <w:tc>
          <w:tcPr>
            <w:tcW w:w="2228" w:type="dxa"/>
            <w:vMerge/>
            <w:tcBorders>
              <w:tr2bl w:val="single" w:sz="4" w:space="0" w:color="auto"/>
            </w:tcBorders>
            <w:vAlign w:val="center"/>
          </w:tcPr>
          <w:p w:rsidR="0010097D" w:rsidRPr="00DC5D96" w:rsidRDefault="0010097D" w:rsidP="00876F69">
            <w:pPr>
              <w:rPr>
                <w:b/>
                <w:bCs/>
              </w:rPr>
            </w:pPr>
          </w:p>
        </w:tc>
        <w:tc>
          <w:tcPr>
            <w:tcW w:w="1332" w:type="dxa"/>
            <w:gridSpan w:val="3"/>
          </w:tcPr>
          <w:p w:rsidR="0010097D" w:rsidRPr="00DC5D96" w:rsidRDefault="0010097D" w:rsidP="00876F69">
            <w:pPr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I</w:t>
            </w:r>
          </w:p>
        </w:tc>
        <w:tc>
          <w:tcPr>
            <w:tcW w:w="1306" w:type="dxa"/>
            <w:gridSpan w:val="3"/>
          </w:tcPr>
          <w:p w:rsidR="0010097D" w:rsidRPr="00DC5D96" w:rsidRDefault="0010097D" w:rsidP="00876F69">
            <w:pPr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II</w:t>
            </w:r>
          </w:p>
        </w:tc>
        <w:tc>
          <w:tcPr>
            <w:tcW w:w="1134" w:type="dxa"/>
            <w:gridSpan w:val="3"/>
          </w:tcPr>
          <w:p w:rsidR="0010097D" w:rsidRPr="00DC5D96" w:rsidRDefault="0010097D" w:rsidP="00876F69">
            <w:pPr>
              <w:ind w:left="-75" w:right="-170"/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III</w:t>
            </w:r>
          </w:p>
        </w:tc>
        <w:tc>
          <w:tcPr>
            <w:tcW w:w="1025" w:type="dxa"/>
            <w:gridSpan w:val="2"/>
          </w:tcPr>
          <w:p w:rsidR="0010097D" w:rsidRPr="00DC5D96" w:rsidRDefault="008B35F8" w:rsidP="008B35F8">
            <w:pPr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I</w:t>
            </w:r>
            <w:r w:rsidR="0010097D" w:rsidRPr="00DC5D96">
              <w:rPr>
                <w:b/>
                <w:bCs/>
              </w:rPr>
              <w:t xml:space="preserve">V </w:t>
            </w:r>
          </w:p>
        </w:tc>
        <w:tc>
          <w:tcPr>
            <w:tcW w:w="1221" w:type="dxa"/>
            <w:gridSpan w:val="2"/>
          </w:tcPr>
          <w:p w:rsidR="0010097D" w:rsidRPr="00DC5D96" w:rsidRDefault="0010097D" w:rsidP="00876F69">
            <w:pPr>
              <w:jc w:val="center"/>
              <w:rPr>
                <w:b/>
                <w:bCs/>
              </w:rPr>
            </w:pPr>
            <w:r w:rsidRPr="00DC5D96">
              <w:rPr>
                <w:b/>
                <w:bCs/>
              </w:rPr>
              <w:t>Всего</w:t>
            </w:r>
          </w:p>
        </w:tc>
      </w:tr>
      <w:tr w:rsidR="0010097D" w:rsidRPr="00DC5D96" w:rsidTr="00876F69">
        <w:trPr>
          <w:trHeight w:val="176"/>
          <w:jc w:val="center"/>
        </w:trPr>
        <w:tc>
          <w:tcPr>
            <w:tcW w:w="2125" w:type="dxa"/>
            <w:vMerge/>
            <w:vAlign w:val="center"/>
          </w:tcPr>
          <w:p w:rsidR="0010097D" w:rsidRPr="00DC5D96" w:rsidRDefault="0010097D" w:rsidP="00876F69">
            <w:pPr>
              <w:rPr>
                <w:b/>
                <w:bCs/>
              </w:rPr>
            </w:pPr>
          </w:p>
        </w:tc>
        <w:tc>
          <w:tcPr>
            <w:tcW w:w="2228" w:type="dxa"/>
            <w:vMerge/>
            <w:tcBorders>
              <w:tr2bl w:val="single" w:sz="4" w:space="0" w:color="auto"/>
            </w:tcBorders>
            <w:vAlign w:val="center"/>
          </w:tcPr>
          <w:p w:rsidR="0010097D" w:rsidRPr="00DC5D96" w:rsidRDefault="0010097D" w:rsidP="00876F69">
            <w:pPr>
              <w:rPr>
                <w:b/>
                <w:bCs/>
              </w:rPr>
            </w:pPr>
          </w:p>
        </w:tc>
        <w:tc>
          <w:tcPr>
            <w:tcW w:w="731" w:type="dxa"/>
            <w:gridSpan w:val="2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нед.</w:t>
            </w:r>
          </w:p>
        </w:tc>
        <w:tc>
          <w:tcPr>
            <w:tcW w:w="601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год</w:t>
            </w:r>
          </w:p>
        </w:tc>
        <w:tc>
          <w:tcPr>
            <w:tcW w:w="653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нед.</w:t>
            </w:r>
          </w:p>
        </w:tc>
        <w:tc>
          <w:tcPr>
            <w:tcW w:w="653" w:type="dxa"/>
            <w:gridSpan w:val="2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год</w:t>
            </w:r>
          </w:p>
        </w:tc>
        <w:tc>
          <w:tcPr>
            <w:tcW w:w="567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нед.</w:t>
            </w:r>
          </w:p>
        </w:tc>
        <w:tc>
          <w:tcPr>
            <w:tcW w:w="567" w:type="dxa"/>
            <w:gridSpan w:val="2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год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нед.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год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нед.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jc w:val="center"/>
              <w:rPr>
                <w:bCs/>
              </w:rPr>
            </w:pPr>
            <w:r w:rsidRPr="00DC5D96">
              <w:rPr>
                <w:bCs/>
              </w:rPr>
              <w:t>год</w:t>
            </w:r>
          </w:p>
        </w:tc>
      </w:tr>
      <w:tr w:rsidR="0010097D" w:rsidRPr="00DC5D96" w:rsidTr="00876F69">
        <w:trPr>
          <w:trHeight w:val="315"/>
          <w:jc w:val="center"/>
        </w:trPr>
        <w:tc>
          <w:tcPr>
            <w:tcW w:w="9705" w:type="dxa"/>
            <w:gridSpan w:val="14"/>
          </w:tcPr>
          <w:p w:rsidR="0010097D" w:rsidRPr="00DC5D96" w:rsidRDefault="0010097D" w:rsidP="00876F69">
            <w:pPr>
              <w:jc w:val="center"/>
              <w:rPr>
                <w:b/>
                <w:bCs/>
              </w:rPr>
            </w:pPr>
            <w:r w:rsidRPr="00DC5D96">
              <w:rPr>
                <w:bCs/>
                <w:i/>
              </w:rPr>
              <w:t>Обязательная часть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jc w:val="center"/>
              <w:rPr>
                <w:bCs/>
                <w:i/>
              </w:rPr>
            </w:pPr>
          </w:p>
        </w:tc>
      </w:tr>
      <w:tr w:rsidR="0010097D" w:rsidRPr="00DC5D96" w:rsidTr="00876F69">
        <w:trPr>
          <w:trHeight w:val="330"/>
          <w:jc w:val="center"/>
        </w:trPr>
        <w:tc>
          <w:tcPr>
            <w:tcW w:w="2125" w:type="dxa"/>
            <w:vMerge w:val="restart"/>
          </w:tcPr>
          <w:p w:rsidR="0010097D" w:rsidRPr="00225B75" w:rsidRDefault="0010097D" w:rsidP="00876F69">
            <w:pPr>
              <w:rPr>
                <w:bCs/>
              </w:rPr>
            </w:pPr>
            <w:r w:rsidRPr="00225B75">
              <w:t>Русский язык и литературное чтение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Русский язык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170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170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170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20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675</w:t>
            </w:r>
          </w:p>
        </w:tc>
      </w:tr>
      <w:tr w:rsidR="0010097D" w:rsidRPr="00DC5D96" w:rsidTr="00876F69">
        <w:trPr>
          <w:trHeight w:val="375"/>
          <w:jc w:val="center"/>
        </w:trPr>
        <w:tc>
          <w:tcPr>
            <w:tcW w:w="2125" w:type="dxa"/>
            <w:vMerge/>
            <w:vAlign w:val="center"/>
          </w:tcPr>
          <w:p w:rsidR="0010097D" w:rsidRPr="00225B75" w:rsidRDefault="0010097D" w:rsidP="00876F69">
            <w:pPr>
              <w:rPr>
                <w:bCs/>
              </w:rPr>
            </w:pP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Литературное чтение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540" w:type="dxa"/>
          </w:tcPr>
          <w:p w:rsidR="0010097D" w:rsidRPr="00DC5D96" w:rsidRDefault="001719FC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10097D" w:rsidRPr="00DC5D96" w:rsidRDefault="001719FC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555" w:type="dxa"/>
          </w:tcPr>
          <w:p w:rsidR="0010097D" w:rsidRPr="00DC5D96" w:rsidRDefault="001719FC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10097D" w:rsidRPr="00225B75" w:rsidRDefault="00DC5391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540</w:t>
            </w:r>
          </w:p>
        </w:tc>
      </w:tr>
      <w:tr w:rsidR="0010097D" w:rsidRPr="00DC5D96" w:rsidTr="00876F69">
        <w:trPr>
          <w:trHeight w:val="375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Иностранный язык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Иностранный язык</w:t>
            </w:r>
            <w:r w:rsidR="00DC5391">
              <w:rPr>
                <w:bCs/>
              </w:rPr>
              <w:t xml:space="preserve"> (английский)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–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204</w:t>
            </w:r>
          </w:p>
        </w:tc>
      </w:tr>
      <w:tr w:rsidR="0010097D" w:rsidRPr="00DC5D96" w:rsidTr="00876F69">
        <w:trPr>
          <w:trHeight w:val="427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Математика и информатика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Математика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136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540</w:t>
            </w:r>
          </w:p>
        </w:tc>
      </w:tr>
      <w:tr w:rsidR="0010097D" w:rsidRPr="00DC5D96" w:rsidTr="00876F69">
        <w:trPr>
          <w:trHeight w:val="402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Обществознание и естествознание (Окружающий мир)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Окружающий мир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270</w:t>
            </w:r>
          </w:p>
        </w:tc>
      </w:tr>
      <w:tr w:rsidR="0010097D" w:rsidRPr="00DC5D96" w:rsidTr="00876F69">
        <w:trPr>
          <w:trHeight w:val="181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Основы религиозных культур и светской этики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t>Основы религиозных культур и светской этики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–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-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–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34</w:t>
            </w:r>
          </w:p>
        </w:tc>
      </w:tr>
      <w:tr w:rsidR="0010097D" w:rsidRPr="00DC5D96" w:rsidTr="00876F69">
        <w:trPr>
          <w:trHeight w:val="251"/>
          <w:jc w:val="center"/>
        </w:trPr>
        <w:tc>
          <w:tcPr>
            <w:tcW w:w="2125" w:type="dxa"/>
            <w:vMerge w:val="restart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Искусство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Музыка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135</w:t>
            </w:r>
          </w:p>
        </w:tc>
      </w:tr>
      <w:tr w:rsidR="0010097D" w:rsidRPr="00DC5D96" w:rsidTr="00876F69">
        <w:trPr>
          <w:trHeight w:val="215"/>
          <w:jc w:val="center"/>
        </w:trPr>
        <w:tc>
          <w:tcPr>
            <w:tcW w:w="2125" w:type="dxa"/>
            <w:vMerge/>
            <w:vAlign w:val="center"/>
          </w:tcPr>
          <w:p w:rsidR="0010097D" w:rsidRPr="00DC5D96" w:rsidRDefault="0010097D" w:rsidP="00876F69">
            <w:pPr>
              <w:rPr>
                <w:bCs/>
              </w:rPr>
            </w:pP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Изобразительное искусство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135</w:t>
            </w:r>
          </w:p>
        </w:tc>
      </w:tr>
      <w:tr w:rsidR="0010097D" w:rsidRPr="00DC5D96" w:rsidTr="00876F69">
        <w:trPr>
          <w:trHeight w:val="301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Технология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rPr>
                <w:bCs/>
              </w:rPr>
            </w:pPr>
            <w:r w:rsidRPr="00DC5D96">
              <w:rPr>
                <w:bCs/>
              </w:rPr>
              <w:t>Технология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34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sz w:val="24"/>
                <w:szCs w:val="24"/>
              </w:rPr>
              <w:t>135</w:t>
            </w:r>
          </w:p>
        </w:tc>
      </w:tr>
      <w:tr w:rsidR="0010097D" w:rsidRPr="00DC5D96" w:rsidTr="00876F69">
        <w:trPr>
          <w:trHeight w:val="413"/>
          <w:jc w:val="center"/>
        </w:trPr>
        <w:tc>
          <w:tcPr>
            <w:tcW w:w="2125" w:type="dxa"/>
          </w:tcPr>
          <w:p w:rsidR="0010097D" w:rsidRPr="00DC5D96" w:rsidRDefault="0010097D" w:rsidP="00876F69">
            <w:pPr>
              <w:ind w:right="-148"/>
              <w:rPr>
                <w:bCs/>
              </w:rPr>
            </w:pPr>
            <w:r w:rsidRPr="00DC5D96">
              <w:rPr>
                <w:bCs/>
              </w:rPr>
              <w:t xml:space="preserve">Физическая культура и </w:t>
            </w:r>
          </w:p>
        </w:tc>
        <w:tc>
          <w:tcPr>
            <w:tcW w:w="2228" w:type="dxa"/>
          </w:tcPr>
          <w:p w:rsidR="0010097D" w:rsidRPr="00DC5D96" w:rsidRDefault="0010097D" w:rsidP="00876F69">
            <w:pPr>
              <w:ind w:right="-148"/>
              <w:rPr>
                <w:bCs/>
              </w:rPr>
            </w:pPr>
            <w:r w:rsidRPr="00DC5D96">
              <w:rPr>
                <w:bCs/>
              </w:rPr>
              <w:t>Физическая культура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68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270</w:t>
            </w:r>
          </w:p>
        </w:tc>
      </w:tr>
      <w:tr w:rsidR="0010097D" w:rsidRPr="00DC5D96" w:rsidTr="00876F69">
        <w:trPr>
          <w:trHeight w:val="271"/>
          <w:jc w:val="center"/>
        </w:trPr>
        <w:tc>
          <w:tcPr>
            <w:tcW w:w="4353" w:type="dxa"/>
            <w:gridSpan w:val="2"/>
          </w:tcPr>
          <w:p w:rsidR="0010097D" w:rsidRPr="00DC5D96" w:rsidRDefault="0010097D" w:rsidP="00876F69">
            <w:pPr>
              <w:jc w:val="right"/>
              <w:rPr>
                <w:b/>
                <w:bCs/>
              </w:rPr>
            </w:pPr>
            <w:r w:rsidRPr="00DC5D96">
              <w:rPr>
                <w:b/>
                <w:bCs/>
              </w:rPr>
              <w:t>Итого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660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748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748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782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90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2938</w:t>
            </w:r>
          </w:p>
        </w:tc>
      </w:tr>
      <w:tr w:rsidR="0010097D" w:rsidRPr="00DC5D96" w:rsidTr="00876F69">
        <w:trPr>
          <w:trHeight w:val="301"/>
          <w:jc w:val="center"/>
        </w:trPr>
        <w:tc>
          <w:tcPr>
            <w:tcW w:w="4353" w:type="dxa"/>
            <w:gridSpan w:val="2"/>
          </w:tcPr>
          <w:p w:rsidR="0010097D" w:rsidRPr="00DC5D96" w:rsidRDefault="0010097D" w:rsidP="00876F69">
            <w:pPr>
              <w:jc w:val="both"/>
              <w:rPr>
                <w:bCs/>
                <w:i/>
              </w:rPr>
            </w:pPr>
            <w:r w:rsidRPr="00DC5D96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101</w:t>
            </w:r>
          </w:p>
        </w:tc>
      </w:tr>
      <w:tr w:rsidR="0010097D" w:rsidRPr="00DC5D96" w:rsidTr="00876F69">
        <w:trPr>
          <w:trHeight w:val="684"/>
          <w:jc w:val="center"/>
        </w:trPr>
        <w:tc>
          <w:tcPr>
            <w:tcW w:w="4353" w:type="dxa"/>
            <w:gridSpan w:val="2"/>
          </w:tcPr>
          <w:p w:rsidR="0010097D" w:rsidRPr="0010097D" w:rsidRDefault="0010097D" w:rsidP="00876F69">
            <w:pPr>
              <w:pStyle w:val="TableParagraph"/>
              <w:ind w:left="113"/>
              <w:rPr>
                <w:i/>
                <w:sz w:val="24"/>
                <w:szCs w:val="24"/>
                <w:lang w:val="ru-RU"/>
              </w:rPr>
            </w:pPr>
            <w:r w:rsidRPr="0010097D">
              <w:rPr>
                <w:i/>
                <w:sz w:val="24"/>
                <w:szCs w:val="24"/>
                <w:lang w:val="ru-RU"/>
              </w:rPr>
              <w:t>Учебный предмет //учебный курс / учебный модуль «Функциональная грамотность»»</w:t>
            </w:r>
          </w:p>
        </w:tc>
        <w:tc>
          <w:tcPr>
            <w:tcW w:w="619" w:type="dxa"/>
          </w:tcPr>
          <w:p w:rsidR="0010097D" w:rsidRPr="0010097D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713" w:type="dxa"/>
            <w:gridSpan w:val="2"/>
          </w:tcPr>
          <w:p w:rsidR="0010097D" w:rsidRPr="0010097D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33</w:t>
            </w:r>
          </w:p>
        </w:tc>
        <w:tc>
          <w:tcPr>
            <w:tcW w:w="709" w:type="dxa"/>
            <w:gridSpan w:val="2"/>
          </w:tcPr>
          <w:p w:rsidR="0010097D" w:rsidRPr="0010097D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597" w:type="dxa"/>
          </w:tcPr>
          <w:p w:rsidR="0010097D" w:rsidRPr="0010097D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485" w:type="dxa"/>
          </w:tcPr>
          <w:p w:rsidR="0010097D" w:rsidRPr="00DC5391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555" w:type="dxa"/>
          </w:tcPr>
          <w:p w:rsidR="0010097D" w:rsidRPr="00DC5391" w:rsidRDefault="00DC5391" w:rsidP="00876F69">
            <w:pPr>
              <w:pStyle w:val="TableParagraph"/>
              <w:ind w:left="-40" w:right="-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6" w:type="dxa"/>
          </w:tcPr>
          <w:p w:rsidR="0010097D" w:rsidRPr="00DC5391" w:rsidRDefault="00DC5391" w:rsidP="00876F69">
            <w:pPr>
              <w:pStyle w:val="TableParagraph"/>
              <w:ind w:left="-40" w:right="-102"/>
              <w:jc w:val="center"/>
              <w:rPr>
                <w:color w:val="231F20"/>
                <w:sz w:val="24"/>
                <w:szCs w:val="24"/>
                <w:lang w:val="ru-RU"/>
              </w:rPr>
            </w:pPr>
            <w:r>
              <w:rPr>
                <w:color w:val="231F20"/>
                <w:sz w:val="24"/>
                <w:szCs w:val="24"/>
                <w:lang w:val="ru-RU"/>
              </w:rPr>
              <w:t>101</w:t>
            </w:r>
          </w:p>
        </w:tc>
      </w:tr>
      <w:tr w:rsidR="0010097D" w:rsidRPr="00DC5D96" w:rsidTr="00876F69">
        <w:trPr>
          <w:trHeight w:val="301"/>
          <w:jc w:val="center"/>
        </w:trPr>
        <w:tc>
          <w:tcPr>
            <w:tcW w:w="4353" w:type="dxa"/>
            <w:gridSpan w:val="2"/>
          </w:tcPr>
          <w:p w:rsidR="0010097D" w:rsidRPr="00DC5D96" w:rsidRDefault="0010097D" w:rsidP="00876F69">
            <w:pPr>
              <w:pStyle w:val="TableParagraph"/>
              <w:ind w:left="113"/>
              <w:jc w:val="right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782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782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782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90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b/>
                <w:color w:val="231F20"/>
                <w:sz w:val="24"/>
                <w:szCs w:val="24"/>
              </w:rPr>
            </w:pPr>
            <w:r w:rsidRPr="00DC5D96">
              <w:rPr>
                <w:b/>
                <w:color w:val="231F20"/>
                <w:sz w:val="24"/>
                <w:szCs w:val="24"/>
              </w:rPr>
              <w:t>3039</w:t>
            </w:r>
          </w:p>
        </w:tc>
      </w:tr>
      <w:tr w:rsidR="0010097D" w:rsidRPr="00DC5D96" w:rsidTr="00876F69">
        <w:trPr>
          <w:trHeight w:val="232"/>
          <w:jc w:val="center"/>
        </w:trPr>
        <w:tc>
          <w:tcPr>
            <w:tcW w:w="4353" w:type="dxa"/>
            <w:gridSpan w:val="2"/>
          </w:tcPr>
          <w:p w:rsidR="0010097D" w:rsidRPr="0010097D" w:rsidRDefault="0010097D" w:rsidP="00876F69">
            <w:pPr>
              <w:pStyle w:val="TableParagraph"/>
              <w:ind w:left="113" w:right="322"/>
              <w:rPr>
                <w:sz w:val="24"/>
                <w:szCs w:val="24"/>
                <w:lang w:val="ru-RU"/>
              </w:rPr>
            </w:pPr>
            <w:r w:rsidRPr="0010097D">
              <w:rPr>
                <w:color w:val="231F20"/>
                <w:sz w:val="24"/>
                <w:szCs w:val="24"/>
                <w:lang w:val="ru-RU"/>
              </w:rPr>
              <w:t>Максимально допустимая недельная нагрузка, предусмотренная действующими санитарными правилами и нормами</w:t>
            </w:r>
          </w:p>
        </w:tc>
        <w:tc>
          <w:tcPr>
            <w:tcW w:w="619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21</w:t>
            </w:r>
          </w:p>
        </w:tc>
        <w:tc>
          <w:tcPr>
            <w:tcW w:w="713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23</w:t>
            </w:r>
          </w:p>
        </w:tc>
        <w:tc>
          <w:tcPr>
            <w:tcW w:w="597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782</w:t>
            </w:r>
          </w:p>
        </w:tc>
        <w:tc>
          <w:tcPr>
            <w:tcW w:w="674" w:type="dxa"/>
            <w:gridSpan w:val="2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782</w:t>
            </w:r>
          </w:p>
        </w:tc>
        <w:tc>
          <w:tcPr>
            <w:tcW w:w="540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782</w:t>
            </w:r>
          </w:p>
        </w:tc>
        <w:tc>
          <w:tcPr>
            <w:tcW w:w="555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90</w:t>
            </w:r>
          </w:p>
        </w:tc>
        <w:tc>
          <w:tcPr>
            <w:tcW w:w="666" w:type="dxa"/>
          </w:tcPr>
          <w:p w:rsidR="0010097D" w:rsidRPr="00DC5D96" w:rsidRDefault="0010097D" w:rsidP="00876F69">
            <w:pPr>
              <w:pStyle w:val="TableParagraph"/>
              <w:ind w:left="-42" w:right="-103"/>
              <w:jc w:val="center"/>
              <w:rPr>
                <w:color w:val="231F20"/>
                <w:sz w:val="24"/>
                <w:szCs w:val="24"/>
              </w:rPr>
            </w:pPr>
            <w:r w:rsidRPr="00DC5D96">
              <w:rPr>
                <w:color w:val="231F20"/>
                <w:sz w:val="24"/>
                <w:szCs w:val="24"/>
              </w:rPr>
              <w:t>3039</w:t>
            </w:r>
          </w:p>
        </w:tc>
      </w:tr>
    </w:tbl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</w:p>
    <w:p w:rsidR="0010097D" w:rsidRDefault="0010097D" w:rsidP="00986E57">
      <w:pPr>
        <w:ind w:firstLine="567"/>
        <w:jc w:val="center"/>
        <w:rPr>
          <w:rFonts w:eastAsia="Times New Roman"/>
          <w:b/>
          <w:color w:val="FF0000"/>
        </w:rPr>
      </w:pPr>
      <w:bookmarkStart w:id="0" w:name="_GoBack"/>
      <w:bookmarkEnd w:id="0"/>
    </w:p>
    <w:sectPr w:rsidR="0010097D" w:rsidSect="00010A8D">
      <w:footerReference w:type="default" r:id="rId7"/>
      <w:pgSz w:w="11906" w:h="16838"/>
      <w:pgMar w:top="397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4F" w:rsidRDefault="00F9574F" w:rsidP="00142FE3">
      <w:r>
        <w:separator/>
      </w:r>
    </w:p>
  </w:endnote>
  <w:endnote w:type="continuationSeparator" w:id="0">
    <w:p w:rsidR="00F9574F" w:rsidRDefault="00F9574F" w:rsidP="0014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7D" w:rsidRDefault="0010097D">
    <w:pPr>
      <w:pStyle w:val="a7"/>
      <w:spacing w:line="14" w:lineRule="auto"/>
      <w:jc w:val="left"/>
      <w:rPr>
        <w:sz w:val="18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6626860</wp:posOffset>
              </wp:positionH>
              <wp:positionV relativeFrom="page">
                <wp:posOffset>9917430</wp:posOffset>
              </wp:positionV>
              <wp:extent cx="342900" cy="1885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97D" w:rsidRDefault="0010097D">
                          <w:pPr>
                            <w:spacing w:before="17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580">
                            <w:rPr>
                              <w:rFonts w:ascii="Trebuchet MS"/>
                              <w:noProof/>
                              <w:w w:val="1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21.8pt;margin-top:780.9pt;width:27pt;height: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" filled="f" stroked="f">
              <v:textbox inset="0,0,0,0">
                <w:txbxContent>
                  <w:p w:rsidR="0010097D" w:rsidRDefault="0010097D">
                    <w:pPr>
                      <w:spacing w:before="17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580">
                      <w:rPr>
                        <w:rFonts w:ascii="Trebuchet MS"/>
                        <w:noProof/>
                        <w:w w:val="1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4F" w:rsidRDefault="00F9574F" w:rsidP="00142FE3">
      <w:r>
        <w:separator/>
      </w:r>
    </w:p>
  </w:footnote>
  <w:footnote w:type="continuationSeparator" w:id="0">
    <w:p w:rsidR="00F9574F" w:rsidRDefault="00F9574F" w:rsidP="0014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50A"/>
    <w:multiLevelType w:val="hybridMultilevel"/>
    <w:tmpl w:val="0726A4AC"/>
    <w:lvl w:ilvl="0" w:tplc="CFB04406">
      <w:start w:val="3"/>
      <w:numFmt w:val="decimal"/>
      <w:lvlText w:val="%1"/>
      <w:lvlJc w:val="left"/>
      <w:pPr>
        <w:ind w:left="1464" w:hanging="490"/>
        <w:jc w:val="left"/>
      </w:pPr>
      <w:rPr>
        <w:rFonts w:hint="default"/>
        <w:lang w:val="ru-RU" w:eastAsia="en-US" w:bidi="ar-SA"/>
      </w:rPr>
    </w:lvl>
    <w:lvl w:ilvl="1" w:tplc="FED85CC2">
      <w:numFmt w:val="none"/>
      <w:lvlText w:val=""/>
      <w:lvlJc w:val="left"/>
      <w:pPr>
        <w:tabs>
          <w:tab w:val="num" w:pos="360"/>
        </w:tabs>
      </w:pPr>
    </w:lvl>
    <w:lvl w:ilvl="2" w:tplc="0B0C0F6C">
      <w:numFmt w:val="bullet"/>
      <w:lvlText w:val="•"/>
      <w:lvlJc w:val="left"/>
      <w:pPr>
        <w:ind w:left="1104" w:hanging="488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3" w:tplc="23B88E66">
      <w:numFmt w:val="bullet"/>
      <w:lvlText w:val="•"/>
      <w:lvlJc w:val="left"/>
      <w:pPr>
        <w:ind w:left="3648" w:hanging="488"/>
      </w:pPr>
      <w:rPr>
        <w:rFonts w:hint="default"/>
        <w:lang w:val="ru-RU" w:eastAsia="en-US" w:bidi="ar-SA"/>
      </w:rPr>
    </w:lvl>
    <w:lvl w:ilvl="4" w:tplc="5AE0DF5C">
      <w:numFmt w:val="bullet"/>
      <w:lvlText w:val="•"/>
      <w:lvlJc w:val="left"/>
      <w:pPr>
        <w:ind w:left="4742" w:hanging="488"/>
      </w:pPr>
      <w:rPr>
        <w:rFonts w:hint="default"/>
        <w:lang w:val="ru-RU" w:eastAsia="en-US" w:bidi="ar-SA"/>
      </w:rPr>
    </w:lvl>
    <w:lvl w:ilvl="5" w:tplc="52342A28">
      <w:numFmt w:val="bullet"/>
      <w:lvlText w:val="•"/>
      <w:lvlJc w:val="left"/>
      <w:pPr>
        <w:ind w:left="5836" w:hanging="488"/>
      </w:pPr>
      <w:rPr>
        <w:rFonts w:hint="default"/>
        <w:lang w:val="ru-RU" w:eastAsia="en-US" w:bidi="ar-SA"/>
      </w:rPr>
    </w:lvl>
    <w:lvl w:ilvl="6" w:tplc="8D58125E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7" w:tplc="1D4651B8">
      <w:numFmt w:val="bullet"/>
      <w:lvlText w:val="•"/>
      <w:lvlJc w:val="left"/>
      <w:pPr>
        <w:ind w:left="8024" w:hanging="488"/>
      </w:pPr>
      <w:rPr>
        <w:rFonts w:hint="default"/>
        <w:lang w:val="ru-RU" w:eastAsia="en-US" w:bidi="ar-SA"/>
      </w:rPr>
    </w:lvl>
    <w:lvl w:ilvl="8" w:tplc="94E6B122">
      <w:numFmt w:val="bullet"/>
      <w:lvlText w:val="•"/>
      <w:lvlJc w:val="left"/>
      <w:pPr>
        <w:ind w:left="9118" w:hanging="488"/>
      </w:pPr>
      <w:rPr>
        <w:rFonts w:hint="default"/>
        <w:lang w:val="ru-RU" w:eastAsia="en-US" w:bidi="ar-SA"/>
      </w:rPr>
    </w:lvl>
  </w:abstractNum>
  <w:abstractNum w:abstractNumId="1" w15:restartNumberingAfterBreak="0">
    <w:nsid w:val="12EA42FF"/>
    <w:multiLevelType w:val="hybridMultilevel"/>
    <w:tmpl w:val="FD7E5268"/>
    <w:lvl w:ilvl="0" w:tplc="7868A51A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125988"/>
    <w:multiLevelType w:val="hybridMultilevel"/>
    <w:tmpl w:val="0DA845B8"/>
    <w:lvl w:ilvl="0" w:tplc="BB0E84B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7C161B"/>
    <w:multiLevelType w:val="hybridMultilevel"/>
    <w:tmpl w:val="5C3CCE9E"/>
    <w:lvl w:ilvl="0" w:tplc="1F60F84A">
      <w:numFmt w:val="bullet"/>
      <w:lvlText w:val="*"/>
      <w:lvlJc w:val="left"/>
      <w:pPr>
        <w:ind w:left="340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9"/>
        <w:position w:val="4"/>
        <w:sz w:val="12"/>
        <w:szCs w:val="12"/>
      </w:rPr>
    </w:lvl>
    <w:lvl w:ilvl="1" w:tplc="BB0E84BC">
      <w:numFmt w:val="bullet"/>
      <w:lvlText w:val="•"/>
      <w:lvlJc w:val="left"/>
      <w:pPr>
        <w:ind w:left="1343" w:hanging="227"/>
      </w:pPr>
      <w:rPr>
        <w:rFonts w:hint="default"/>
      </w:rPr>
    </w:lvl>
    <w:lvl w:ilvl="2" w:tplc="853A7734">
      <w:numFmt w:val="bullet"/>
      <w:lvlText w:val="•"/>
      <w:lvlJc w:val="left"/>
      <w:pPr>
        <w:ind w:left="2347" w:hanging="227"/>
      </w:pPr>
      <w:rPr>
        <w:rFonts w:hint="default"/>
      </w:rPr>
    </w:lvl>
    <w:lvl w:ilvl="3" w:tplc="985A340E">
      <w:numFmt w:val="bullet"/>
      <w:lvlText w:val="•"/>
      <w:lvlJc w:val="left"/>
      <w:pPr>
        <w:ind w:left="3351" w:hanging="227"/>
      </w:pPr>
      <w:rPr>
        <w:rFonts w:hint="default"/>
      </w:rPr>
    </w:lvl>
    <w:lvl w:ilvl="4" w:tplc="62FE4A30">
      <w:numFmt w:val="bullet"/>
      <w:lvlText w:val="•"/>
      <w:lvlJc w:val="left"/>
      <w:pPr>
        <w:ind w:left="4355" w:hanging="227"/>
      </w:pPr>
      <w:rPr>
        <w:rFonts w:hint="default"/>
      </w:rPr>
    </w:lvl>
    <w:lvl w:ilvl="5" w:tplc="95A698D8">
      <w:numFmt w:val="bullet"/>
      <w:lvlText w:val="•"/>
      <w:lvlJc w:val="left"/>
      <w:pPr>
        <w:ind w:left="5359" w:hanging="227"/>
      </w:pPr>
      <w:rPr>
        <w:rFonts w:hint="default"/>
      </w:rPr>
    </w:lvl>
    <w:lvl w:ilvl="6" w:tplc="FE64088A">
      <w:numFmt w:val="bullet"/>
      <w:lvlText w:val="•"/>
      <w:lvlJc w:val="left"/>
      <w:pPr>
        <w:ind w:left="6363" w:hanging="227"/>
      </w:pPr>
      <w:rPr>
        <w:rFonts w:hint="default"/>
      </w:rPr>
    </w:lvl>
    <w:lvl w:ilvl="7" w:tplc="E514BA56">
      <w:numFmt w:val="bullet"/>
      <w:lvlText w:val="•"/>
      <w:lvlJc w:val="left"/>
      <w:pPr>
        <w:ind w:left="7367" w:hanging="227"/>
      </w:pPr>
      <w:rPr>
        <w:rFonts w:hint="default"/>
      </w:rPr>
    </w:lvl>
    <w:lvl w:ilvl="8" w:tplc="0FC0809C">
      <w:numFmt w:val="bullet"/>
      <w:lvlText w:val="•"/>
      <w:lvlJc w:val="left"/>
      <w:pPr>
        <w:ind w:left="8371" w:hanging="227"/>
      </w:pPr>
      <w:rPr>
        <w:rFonts w:hint="default"/>
      </w:rPr>
    </w:lvl>
  </w:abstractNum>
  <w:abstractNum w:abstractNumId="4" w15:restartNumberingAfterBreak="0">
    <w:nsid w:val="3DFC1A4F"/>
    <w:multiLevelType w:val="hybridMultilevel"/>
    <w:tmpl w:val="18C48828"/>
    <w:lvl w:ilvl="0" w:tplc="BB0E84B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07730"/>
    <w:multiLevelType w:val="hybridMultilevel"/>
    <w:tmpl w:val="69345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7B6492"/>
    <w:multiLevelType w:val="hybridMultilevel"/>
    <w:tmpl w:val="E6E808FC"/>
    <w:lvl w:ilvl="0" w:tplc="7868A51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10505C"/>
    <w:multiLevelType w:val="hybridMultilevel"/>
    <w:tmpl w:val="351A6E12"/>
    <w:lvl w:ilvl="0" w:tplc="7868A51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F22EE0"/>
    <w:multiLevelType w:val="hybridMultilevel"/>
    <w:tmpl w:val="23F49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45657A"/>
    <w:multiLevelType w:val="hybridMultilevel"/>
    <w:tmpl w:val="8244D3D2"/>
    <w:lvl w:ilvl="0" w:tplc="7868A51A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F85F16"/>
    <w:multiLevelType w:val="hybridMultilevel"/>
    <w:tmpl w:val="49F6AEEE"/>
    <w:lvl w:ilvl="0" w:tplc="7868A51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E3"/>
    <w:rsid w:val="00010A8D"/>
    <w:rsid w:val="00042016"/>
    <w:rsid w:val="000A3399"/>
    <w:rsid w:val="000D00A6"/>
    <w:rsid w:val="000D79D6"/>
    <w:rsid w:val="0010097D"/>
    <w:rsid w:val="00124856"/>
    <w:rsid w:val="00142FE3"/>
    <w:rsid w:val="00150580"/>
    <w:rsid w:val="00166935"/>
    <w:rsid w:val="001719FC"/>
    <w:rsid w:val="00225B75"/>
    <w:rsid w:val="0026358D"/>
    <w:rsid w:val="002A3122"/>
    <w:rsid w:val="00336E6E"/>
    <w:rsid w:val="00373670"/>
    <w:rsid w:val="00384A29"/>
    <w:rsid w:val="003D10C0"/>
    <w:rsid w:val="003E7C8D"/>
    <w:rsid w:val="00447467"/>
    <w:rsid w:val="004E5E5F"/>
    <w:rsid w:val="00525628"/>
    <w:rsid w:val="0053794A"/>
    <w:rsid w:val="00620F79"/>
    <w:rsid w:val="006258D5"/>
    <w:rsid w:val="00677398"/>
    <w:rsid w:val="006C1091"/>
    <w:rsid w:val="00747827"/>
    <w:rsid w:val="0078247C"/>
    <w:rsid w:val="007B24C3"/>
    <w:rsid w:val="007D2F7B"/>
    <w:rsid w:val="007E601D"/>
    <w:rsid w:val="008151FD"/>
    <w:rsid w:val="008B35F8"/>
    <w:rsid w:val="008D1B46"/>
    <w:rsid w:val="009013E6"/>
    <w:rsid w:val="0094458F"/>
    <w:rsid w:val="0095660B"/>
    <w:rsid w:val="00986E57"/>
    <w:rsid w:val="00993162"/>
    <w:rsid w:val="009E5835"/>
    <w:rsid w:val="00A51006"/>
    <w:rsid w:val="00A67128"/>
    <w:rsid w:val="00A941D8"/>
    <w:rsid w:val="00AF408B"/>
    <w:rsid w:val="00B036FC"/>
    <w:rsid w:val="00B247EB"/>
    <w:rsid w:val="00B47E36"/>
    <w:rsid w:val="00BB2006"/>
    <w:rsid w:val="00BB2B50"/>
    <w:rsid w:val="00BC6FC5"/>
    <w:rsid w:val="00BE0105"/>
    <w:rsid w:val="00BE3734"/>
    <w:rsid w:val="00C338FC"/>
    <w:rsid w:val="00C97333"/>
    <w:rsid w:val="00CA3583"/>
    <w:rsid w:val="00CC551E"/>
    <w:rsid w:val="00D615E9"/>
    <w:rsid w:val="00DC5391"/>
    <w:rsid w:val="00DC5D96"/>
    <w:rsid w:val="00DE7734"/>
    <w:rsid w:val="00E479BF"/>
    <w:rsid w:val="00EA666F"/>
    <w:rsid w:val="00F9574F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60EC1-F8C9-4603-9331-C219E62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2FE3"/>
    <w:pPr>
      <w:suppressAutoHyphens w:val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42FE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036FC"/>
    <w:pPr>
      <w:widowControl w:val="0"/>
      <w:suppressAutoHyphens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a5">
    <w:name w:val="List Paragraph"/>
    <w:basedOn w:val="a"/>
    <w:link w:val="a6"/>
    <w:uiPriority w:val="1"/>
    <w:qFormat/>
    <w:rsid w:val="00B036FC"/>
    <w:pPr>
      <w:widowControl w:val="0"/>
      <w:suppressAutoHyphens w:val="0"/>
      <w:autoSpaceDE w:val="0"/>
      <w:autoSpaceDN w:val="0"/>
      <w:ind w:left="157" w:right="155" w:firstLine="226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markedcontent">
    <w:name w:val="markedcontent"/>
    <w:basedOn w:val="a0"/>
    <w:rsid w:val="00C338FC"/>
  </w:style>
  <w:style w:type="paragraph" w:styleId="a7">
    <w:name w:val="Body Text"/>
    <w:basedOn w:val="a"/>
    <w:link w:val="a8"/>
    <w:uiPriority w:val="1"/>
    <w:qFormat/>
    <w:rsid w:val="004E5E5F"/>
    <w:pPr>
      <w:widowControl w:val="0"/>
      <w:suppressAutoHyphens w:val="0"/>
      <w:autoSpaceDE w:val="0"/>
      <w:autoSpaceDN w:val="0"/>
      <w:ind w:left="157" w:right="155" w:firstLine="226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E5E5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A9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78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27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21">
    <w:name w:val="Заголовок 21"/>
    <w:basedOn w:val="a"/>
    <w:uiPriority w:val="1"/>
    <w:qFormat/>
    <w:rsid w:val="0010097D"/>
    <w:pPr>
      <w:widowControl w:val="0"/>
      <w:suppressAutoHyphens w:val="0"/>
      <w:autoSpaceDE w:val="0"/>
      <w:autoSpaceDN w:val="0"/>
      <w:ind w:left="881"/>
      <w:jc w:val="both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1009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Абзац списка Знак"/>
    <w:link w:val="a5"/>
    <w:uiPriority w:val="1"/>
    <w:locked/>
    <w:rsid w:val="0010097D"/>
    <w:rPr>
      <w:rFonts w:ascii="Times New Roman" w:eastAsia="Times New Roman" w:hAnsi="Times New Roman" w:cs="Times New Roman"/>
      <w:lang w:val="en-US"/>
    </w:rPr>
  </w:style>
  <w:style w:type="paragraph" w:styleId="ac">
    <w:name w:val="No Spacing"/>
    <w:uiPriority w:val="1"/>
    <w:qFormat/>
    <w:rsid w:val="0010097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c1">
    <w:name w:val="c1"/>
    <w:basedOn w:val="a0"/>
    <w:rsid w:val="0010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2023-03-30T06:16:00Z</cp:lastPrinted>
  <dcterms:created xsi:type="dcterms:W3CDTF">2022-03-16T04:03:00Z</dcterms:created>
  <dcterms:modified xsi:type="dcterms:W3CDTF">2023-10-11T07:47:00Z</dcterms:modified>
</cp:coreProperties>
</file>