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1" w:rsidRPr="00331753" w:rsidRDefault="00C86771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1753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C86771" w:rsidRPr="00331753" w:rsidRDefault="00C86771" w:rsidP="00296A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31753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на основе Федерального государственного стандарта </w:t>
      </w:r>
      <w:r w:rsidR="00D23E3E">
        <w:rPr>
          <w:rFonts w:ascii="Times New Roman" w:hAnsi="Times New Roman"/>
          <w:sz w:val="24"/>
          <w:szCs w:val="24"/>
          <w:lang w:val="ru-RU"/>
        </w:rPr>
        <w:t>основного</w:t>
      </w:r>
      <w:r w:rsidR="00E56E39" w:rsidRPr="00331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1753">
        <w:rPr>
          <w:rFonts w:ascii="Times New Roman" w:hAnsi="Times New Roman"/>
          <w:sz w:val="24"/>
          <w:szCs w:val="24"/>
          <w:lang w:val="ru-RU"/>
        </w:rPr>
        <w:t xml:space="preserve"> общего образования, учебного плана БОУ </w:t>
      </w:r>
      <w:r w:rsidR="00331753" w:rsidRPr="00331753">
        <w:rPr>
          <w:rFonts w:ascii="Times New Roman" w:hAnsi="Times New Roman"/>
          <w:sz w:val="24"/>
          <w:szCs w:val="24"/>
          <w:lang w:val="ru-RU"/>
        </w:rPr>
        <w:t>СОШ № 162</w:t>
      </w:r>
      <w:r w:rsidR="00C92DFB" w:rsidRPr="00331753">
        <w:rPr>
          <w:rFonts w:ascii="Times New Roman" w:hAnsi="Times New Roman"/>
          <w:sz w:val="24"/>
          <w:szCs w:val="24"/>
          <w:lang w:val="ru-RU"/>
        </w:rPr>
        <w:t>.</w:t>
      </w:r>
      <w:r w:rsidRPr="003317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6592" w:rsidRPr="00331753" w:rsidRDefault="00331753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31753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="005C6592" w:rsidRPr="00331753">
        <w:rPr>
          <w:rFonts w:ascii="Times New Roman" w:hAnsi="Times New Roman"/>
          <w:sz w:val="24"/>
          <w:szCs w:val="24"/>
          <w:lang w:val="ru-RU"/>
        </w:rPr>
        <w:t>создание</w:t>
      </w:r>
      <w:r w:rsidR="003C629D" w:rsidRPr="00331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331753">
        <w:rPr>
          <w:rFonts w:ascii="Times New Roman" w:hAnsi="Times New Roman"/>
          <w:sz w:val="24"/>
          <w:szCs w:val="24"/>
          <w:lang w:val="ru-RU"/>
        </w:rPr>
        <w:t>условий для формирование основных методологических компетентностей у</w:t>
      </w:r>
      <w:r w:rsidR="003C629D" w:rsidRPr="00331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331753">
        <w:rPr>
          <w:rFonts w:ascii="Times New Roman" w:hAnsi="Times New Roman"/>
          <w:sz w:val="24"/>
          <w:szCs w:val="24"/>
          <w:lang w:val="ru-RU"/>
        </w:rPr>
        <w:t xml:space="preserve">обучающихся, осваивающих основную образовательную программу </w:t>
      </w:r>
      <w:r w:rsidR="00D23E3E">
        <w:rPr>
          <w:rFonts w:ascii="Times New Roman" w:hAnsi="Times New Roman"/>
          <w:sz w:val="24"/>
          <w:szCs w:val="24"/>
          <w:lang w:val="ru-RU"/>
        </w:rPr>
        <w:t>основного</w:t>
      </w:r>
      <w:r w:rsidR="003C629D" w:rsidRPr="003317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331753">
        <w:rPr>
          <w:rFonts w:ascii="Times New Roman" w:hAnsi="Times New Roman"/>
          <w:sz w:val="24"/>
          <w:szCs w:val="24"/>
          <w:lang w:val="ru-RU"/>
        </w:rPr>
        <w:t>общего образования.</w:t>
      </w:r>
      <w:proofErr w:type="gramEnd"/>
    </w:p>
    <w:p w:rsidR="005C6592" w:rsidRPr="00331753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1753">
        <w:rPr>
          <w:rFonts w:ascii="Times New Roman" w:hAnsi="Times New Roman"/>
          <w:b/>
          <w:sz w:val="24"/>
          <w:szCs w:val="24"/>
          <w:lang w:val="ru-RU"/>
        </w:rPr>
        <w:t>Задачи курса</w:t>
      </w:r>
    </w:p>
    <w:p w:rsidR="005C6592" w:rsidRPr="00331753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1753">
        <w:rPr>
          <w:rFonts w:ascii="Times New Roman" w:hAnsi="Times New Roman"/>
          <w:sz w:val="24"/>
          <w:szCs w:val="24"/>
          <w:lang w:val="ru-RU"/>
        </w:rPr>
        <w:t>1. Способствовать формированию:</w:t>
      </w:r>
    </w:p>
    <w:p w:rsidR="005C6592" w:rsidRPr="00331753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основных методологических знаний применительно к</w:t>
      </w:r>
      <w:r w:rsidR="003C629D" w:rsidRPr="00331753">
        <w:rPr>
          <w:rFonts w:ascii="Times New Roman" w:hAnsi="Times New Roman"/>
          <w:sz w:val="24"/>
          <w:szCs w:val="24"/>
        </w:rPr>
        <w:t xml:space="preserve"> </w:t>
      </w:r>
      <w:r w:rsidRPr="00331753">
        <w:rPr>
          <w:rFonts w:ascii="Times New Roman" w:hAnsi="Times New Roman"/>
          <w:sz w:val="24"/>
          <w:szCs w:val="24"/>
        </w:rPr>
        <w:t>познавательному процессу в целом, к исследованию в конкретной</w:t>
      </w:r>
      <w:r w:rsidR="003C629D" w:rsidRPr="00331753">
        <w:rPr>
          <w:rFonts w:ascii="Times New Roman" w:hAnsi="Times New Roman"/>
          <w:sz w:val="24"/>
          <w:szCs w:val="24"/>
        </w:rPr>
        <w:t xml:space="preserve"> </w:t>
      </w:r>
      <w:r w:rsidRPr="00331753">
        <w:rPr>
          <w:rFonts w:ascii="Times New Roman" w:hAnsi="Times New Roman"/>
          <w:sz w:val="24"/>
          <w:szCs w:val="24"/>
        </w:rPr>
        <w:t>предметной области;</w:t>
      </w:r>
    </w:p>
    <w:p w:rsidR="005C6592" w:rsidRPr="00331753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методологических знаний в контексте реализации идей проектной и</w:t>
      </w:r>
      <w:r w:rsidR="003C629D" w:rsidRPr="00331753">
        <w:rPr>
          <w:rFonts w:ascii="Times New Roman" w:hAnsi="Times New Roman"/>
          <w:sz w:val="24"/>
          <w:szCs w:val="24"/>
        </w:rPr>
        <w:t xml:space="preserve"> </w:t>
      </w:r>
      <w:r w:rsidRPr="00331753">
        <w:rPr>
          <w:rFonts w:ascii="Times New Roman" w:hAnsi="Times New Roman"/>
          <w:sz w:val="24"/>
          <w:szCs w:val="24"/>
        </w:rPr>
        <w:t>учебно-исследовательской деятельностей;</w:t>
      </w:r>
    </w:p>
    <w:p w:rsidR="005C6592" w:rsidRPr="00331753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основных методологических умений в контексте проектной и</w:t>
      </w:r>
      <w:r w:rsidR="003C629D" w:rsidRPr="00331753">
        <w:rPr>
          <w:rFonts w:ascii="Times New Roman" w:hAnsi="Times New Roman"/>
          <w:sz w:val="24"/>
          <w:szCs w:val="24"/>
        </w:rPr>
        <w:t xml:space="preserve"> </w:t>
      </w:r>
      <w:r w:rsidRPr="00331753">
        <w:rPr>
          <w:rFonts w:ascii="Times New Roman" w:hAnsi="Times New Roman"/>
          <w:sz w:val="24"/>
          <w:szCs w:val="24"/>
        </w:rPr>
        <w:t>учебно-исследовательской деятельностей.</w:t>
      </w:r>
    </w:p>
    <w:p w:rsidR="005C6592" w:rsidRPr="00331753" w:rsidRDefault="003C629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1753">
        <w:rPr>
          <w:rFonts w:ascii="Times New Roman" w:hAnsi="Times New Roman"/>
          <w:sz w:val="24"/>
          <w:szCs w:val="24"/>
          <w:lang w:val="ru-RU"/>
        </w:rPr>
        <w:t>2.</w:t>
      </w:r>
      <w:r w:rsidR="005C6592" w:rsidRPr="00331753">
        <w:rPr>
          <w:rFonts w:ascii="Times New Roman" w:hAnsi="Times New Roman"/>
          <w:sz w:val="24"/>
          <w:szCs w:val="24"/>
          <w:lang w:val="ru-RU"/>
        </w:rPr>
        <w:t>Создать условия для развития:</w:t>
      </w:r>
    </w:p>
    <w:p w:rsidR="005C6592" w:rsidRPr="00331753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аналитических и синтетических умений на основе</w:t>
      </w:r>
      <w:r w:rsidR="003C629D" w:rsidRPr="00331753">
        <w:rPr>
          <w:rFonts w:ascii="Times New Roman" w:hAnsi="Times New Roman"/>
          <w:sz w:val="24"/>
          <w:szCs w:val="24"/>
        </w:rPr>
        <w:t xml:space="preserve"> </w:t>
      </w:r>
      <w:r w:rsidRPr="00331753">
        <w:rPr>
          <w:rFonts w:ascii="Times New Roman" w:hAnsi="Times New Roman"/>
          <w:sz w:val="24"/>
          <w:szCs w:val="24"/>
        </w:rPr>
        <w:t>целенаправленного изучения литературы;</w:t>
      </w:r>
    </w:p>
    <w:p w:rsidR="005C6592" w:rsidRPr="00331753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познавательных умений, ориентированных на освоение содержания</w:t>
      </w:r>
      <w:r w:rsidR="003C629D" w:rsidRPr="00331753">
        <w:rPr>
          <w:rFonts w:ascii="Times New Roman" w:hAnsi="Times New Roman"/>
          <w:sz w:val="24"/>
          <w:szCs w:val="24"/>
        </w:rPr>
        <w:t xml:space="preserve"> </w:t>
      </w:r>
      <w:r w:rsidRPr="00331753">
        <w:rPr>
          <w:rFonts w:ascii="Times New Roman" w:hAnsi="Times New Roman"/>
          <w:sz w:val="24"/>
          <w:szCs w:val="24"/>
        </w:rPr>
        <w:t>методологической направленности;</w:t>
      </w:r>
    </w:p>
    <w:p w:rsidR="003C629D" w:rsidRPr="00331753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умений по идентификации внешних объектов, умений по</w:t>
      </w:r>
      <w:r w:rsidR="003C629D" w:rsidRPr="00331753">
        <w:rPr>
          <w:rFonts w:ascii="Times New Roman" w:hAnsi="Times New Roman"/>
          <w:sz w:val="24"/>
          <w:szCs w:val="24"/>
        </w:rPr>
        <w:t xml:space="preserve"> </w:t>
      </w:r>
      <w:r w:rsidRPr="00331753">
        <w:rPr>
          <w:rFonts w:ascii="Times New Roman" w:hAnsi="Times New Roman"/>
          <w:sz w:val="24"/>
          <w:szCs w:val="24"/>
        </w:rPr>
        <w:t>самоидентификации;</w:t>
      </w:r>
    </w:p>
    <w:p w:rsidR="005C6592" w:rsidRPr="00331753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умений по корректному предъявлению информации.</w:t>
      </w:r>
    </w:p>
    <w:p w:rsidR="00F57466" w:rsidRPr="00331753" w:rsidRDefault="00550349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1753">
        <w:rPr>
          <w:rFonts w:ascii="Times New Roman" w:hAnsi="Times New Roman"/>
          <w:sz w:val="24"/>
          <w:szCs w:val="24"/>
          <w:lang w:val="ru-RU"/>
        </w:rPr>
        <w:tab/>
      </w:r>
      <w:r w:rsidR="00F57466" w:rsidRPr="00331753">
        <w:rPr>
          <w:rFonts w:ascii="Times New Roman" w:hAnsi="Times New Roman"/>
          <w:sz w:val="24"/>
          <w:szCs w:val="24"/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учащихс</w:t>
      </w:r>
      <w:r w:rsidR="00D23E3E">
        <w:rPr>
          <w:rFonts w:ascii="Times New Roman" w:hAnsi="Times New Roman"/>
          <w:sz w:val="24"/>
          <w:szCs w:val="24"/>
          <w:lang w:val="ru-RU"/>
        </w:rPr>
        <w:t>я средствами учебного предмета</w:t>
      </w:r>
      <w:r w:rsidR="00F57466" w:rsidRPr="00331753">
        <w:rPr>
          <w:rFonts w:ascii="Times New Roman" w:hAnsi="Times New Roman"/>
          <w:sz w:val="24"/>
          <w:szCs w:val="24"/>
          <w:lang w:val="ru-RU"/>
        </w:rPr>
        <w:t xml:space="preserve">. Программа рассчитана на 34 часа (1 раз в неделю).   </w:t>
      </w:r>
    </w:p>
    <w:p w:rsidR="001362CD" w:rsidRPr="00331753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175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Планируемые результаты освоения учебного предмета.</w:t>
      </w:r>
    </w:p>
    <w:p w:rsidR="001362CD" w:rsidRPr="00331753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</w:t>
      </w:r>
      <w:proofErr w:type="gramEnd"/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личностных, </w:t>
      </w:r>
      <w:proofErr w:type="spellStart"/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результатов.</w:t>
      </w:r>
    </w:p>
    <w:p w:rsidR="001362CD" w:rsidRPr="00331753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175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331753">
        <w:rPr>
          <w:rFonts w:ascii="Times New Roman" w:hAnsi="Times New Roman"/>
          <w:color w:val="000000"/>
          <w:sz w:val="24"/>
          <w:szCs w:val="24"/>
        </w:rPr>
        <w:t> </w:t>
      </w:r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 w:rsidR="001362CD" w:rsidRPr="00331753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 xml:space="preserve">-формирование ответственного отношения к учению, готовности и </w:t>
      </w:r>
      <w:proofErr w:type="gramStart"/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познанию;</w:t>
      </w:r>
    </w:p>
    <w:p w:rsidR="001362CD" w:rsidRPr="00331753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1362CD" w:rsidRPr="00331753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362CD" w:rsidRPr="00331753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62CD" w:rsidRPr="00331753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1753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F57466" w:rsidRPr="00331753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1753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 w:rsidRPr="00331753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уважение к своему народу, гордости за свой край, свою Родину, уважение государственных символов (герб, флаг, гимн);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331753">
        <w:rPr>
          <w:rFonts w:ascii="Times New Roman" w:hAnsi="Times New Roman"/>
          <w:sz w:val="24"/>
          <w:szCs w:val="24"/>
        </w:rPr>
        <w:t>спортивнооздоровительной</w:t>
      </w:r>
      <w:proofErr w:type="spellEnd"/>
      <w:r w:rsidRPr="00331753">
        <w:rPr>
          <w:rFonts w:ascii="Times New Roman" w:hAnsi="Times New Roman"/>
          <w:sz w:val="24"/>
          <w:szCs w:val="24"/>
        </w:rPr>
        <w:t xml:space="preserve"> деятельностью, неприятие вредных привычек: курения, употребления алкоголя, наркотиков;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lastRenderedPageBreak/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</w:p>
    <w:p w:rsidR="00F57466" w:rsidRPr="00331753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F57466" w:rsidRPr="00331753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1753">
        <w:rPr>
          <w:rFonts w:ascii="Times New Roman" w:hAnsi="Times New Roman"/>
          <w:b/>
          <w:sz w:val="24"/>
          <w:szCs w:val="24"/>
          <w:lang w:val="ru-RU"/>
        </w:rPr>
        <w:t xml:space="preserve"> Метапредметные результаты</w:t>
      </w:r>
      <w:r w:rsidRPr="00331753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:rsidR="00F57466" w:rsidRPr="00331753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57466" w:rsidRPr="00331753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7466" w:rsidRPr="00331753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7466" w:rsidRPr="00331753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57466" w:rsidRPr="00331753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F57466" w:rsidRPr="00331753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F57466" w:rsidRPr="00331753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57466" w:rsidRPr="00331753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F57466" w:rsidRPr="00331753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57466" w:rsidRPr="00331753" w:rsidRDefault="00331753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="00F57466" w:rsidRPr="00331753">
        <w:rPr>
          <w:rFonts w:ascii="Times New Roman" w:hAnsi="Times New Roman"/>
          <w:b/>
          <w:sz w:val="24"/>
          <w:szCs w:val="24"/>
          <w:lang w:val="ru-RU"/>
        </w:rPr>
        <w:t>редметные результаты</w:t>
      </w:r>
      <w:r w:rsidR="00F57466" w:rsidRPr="00331753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</w:t>
      </w:r>
      <w:r w:rsidR="00D23E3E">
        <w:rPr>
          <w:rFonts w:ascii="Times New Roman" w:hAnsi="Times New Roman"/>
          <w:sz w:val="24"/>
          <w:szCs w:val="24"/>
          <w:lang w:val="ru-RU"/>
        </w:rPr>
        <w:t>редмета «</w:t>
      </w:r>
      <w:proofErr w:type="gramStart"/>
      <w:r w:rsidR="00D23E3E">
        <w:rPr>
          <w:rFonts w:ascii="Times New Roman" w:hAnsi="Times New Roman"/>
          <w:sz w:val="24"/>
          <w:szCs w:val="24"/>
          <w:lang w:val="ru-RU"/>
        </w:rPr>
        <w:t xml:space="preserve">Индивидуальный </w:t>
      </w:r>
      <w:bookmarkStart w:id="0" w:name="_GoBack"/>
      <w:bookmarkEnd w:id="0"/>
      <w:r w:rsidR="00F57466" w:rsidRPr="00331753">
        <w:rPr>
          <w:rFonts w:ascii="Times New Roman" w:hAnsi="Times New Roman"/>
          <w:sz w:val="24"/>
          <w:szCs w:val="24"/>
          <w:lang w:val="ru-RU"/>
        </w:rPr>
        <w:t>проект</w:t>
      </w:r>
      <w:proofErr w:type="gramEnd"/>
      <w:r w:rsidR="00F57466" w:rsidRPr="00331753">
        <w:rPr>
          <w:rFonts w:ascii="Times New Roman" w:hAnsi="Times New Roman"/>
          <w:sz w:val="24"/>
          <w:szCs w:val="24"/>
          <w:lang w:val="ru-RU"/>
        </w:rPr>
        <w:t xml:space="preserve">» отражают: </w:t>
      </w:r>
    </w:p>
    <w:p w:rsidR="00F57466" w:rsidRPr="00331753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F57466" w:rsidRPr="00331753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lastRenderedPageBreak/>
        <w:t>способность к инновационной, аналитической, творческой, интеллектуальной деятельности;</w:t>
      </w:r>
    </w:p>
    <w:p w:rsidR="00F57466" w:rsidRPr="00331753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F57466" w:rsidRPr="00331753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F57466" w:rsidRPr="00331753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владение умением излагать результаты проектной работы на семинарах, конференциях и т.п.;</w:t>
      </w:r>
    </w:p>
    <w:p w:rsidR="001362CD" w:rsidRPr="00331753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сформированность понятий проект, проектирование;</w:t>
      </w:r>
    </w:p>
    <w:p w:rsidR="00F57466" w:rsidRPr="00331753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 xml:space="preserve">владение знанием этапов проектной деятельности; </w:t>
      </w:r>
    </w:p>
    <w:p w:rsidR="00F57466" w:rsidRPr="00331753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753">
        <w:rPr>
          <w:rFonts w:ascii="Times New Roman" w:hAnsi="Times New Roman"/>
          <w:sz w:val="24"/>
          <w:szCs w:val="24"/>
        </w:rPr>
        <w:t>владение  методами поиска  и анализа научной информации.</w:t>
      </w:r>
    </w:p>
    <w:p w:rsidR="00F57466" w:rsidRPr="00331753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3D67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5799"/>
        <w:gridCol w:w="3379"/>
      </w:tblGrid>
      <w:tr w:rsidR="00331753" w:rsidTr="00331753">
        <w:tc>
          <w:tcPr>
            <w:tcW w:w="959" w:type="dxa"/>
          </w:tcPr>
          <w:p w:rsidR="00331753" w:rsidRDefault="00331753" w:rsidP="00AA3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799" w:type="dxa"/>
          </w:tcPr>
          <w:p w:rsidR="00331753" w:rsidRDefault="00331753" w:rsidP="00AA3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3379" w:type="dxa"/>
          </w:tcPr>
          <w:p w:rsidR="00331753" w:rsidRDefault="00331753" w:rsidP="00AA3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31753" w:rsidTr="00331753">
        <w:tc>
          <w:tcPr>
            <w:tcW w:w="959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99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3379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331753" w:rsidTr="00331753">
        <w:tc>
          <w:tcPr>
            <w:tcW w:w="959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99" w:type="dxa"/>
          </w:tcPr>
          <w:p w:rsidR="00331753" w:rsidRPr="00331753" w:rsidRDefault="00331753" w:rsidP="00314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Тема 1 . «</w:t>
            </w:r>
            <w:r w:rsidR="00314D98">
              <w:rPr>
                <w:rFonts w:ascii="Times New Roman" w:hAnsi="Times New Roman"/>
                <w:sz w:val="24"/>
                <w:szCs w:val="24"/>
                <w:lang w:val="ru-RU"/>
              </w:rPr>
              <w:t>Структура проекта</w:t>
            </w: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379" w:type="dxa"/>
          </w:tcPr>
          <w:p w:rsidR="00331753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часов</w:t>
            </w:r>
          </w:p>
        </w:tc>
      </w:tr>
      <w:tr w:rsidR="00314D98" w:rsidTr="00331753">
        <w:tc>
          <w:tcPr>
            <w:tcW w:w="959" w:type="dxa"/>
          </w:tcPr>
          <w:p w:rsidR="00314D98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99" w:type="dxa"/>
          </w:tcPr>
          <w:p w:rsidR="00314D98" w:rsidRPr="00331753" w:rsidRDefault="00314D98" w:rsidP="00513D4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2</w:t>
            </w: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. «Работа со справочной литературой»</w:t>
            </w:r>
          </w:p>
        </w:tc>
        <w:tc>
          <w:tcPr>
            <w:tcW w:w="3379" w:type="dxa"/>
          </w:tcPr>
          <w:p w:rsidR="00314D98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часа</w:t>
            </w:r>
          </w:p>
        </w:tc>
      </w:tr>
      <w:tr w:rsidR="00314D98" w:rsidTr="00331753">
        <w:tc>
          <w:tcPr>
            <w:tcW w:w="959" w:type="dxa"/>
          </w:tcPr>
          <w:p w:rsidR="00314D98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99" w:type="dxa"/>
          </w:tcPr>
          <w:p w:rsidR="00314D98" w:rsidRPr="00331753" w:rsidRDefault="00314D98" w:rsidP="00513D4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3</w:t>
            </w: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.  «Методы исследования»</w:t>
            </w:r>
          </w:p>
        </w:tc>
        <w:tc>
          <w:tcPr>
            <w:tcW w:w="3379" w:type="dxa"/>
          </w:tcPr>
          <w:p w:rsidR="00314D98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часов</w:t>
            </w:r>
          </w:p>
        </w:tc>
      </w:tr>
      <w:tr w:rsidR="00314D98" w:rsidTr="00331753">
        <w:tc>
          <w:tcPr>
            <w:tcW w:w="959" w:type="dxa"/>
          </w:tcPr>
          <w:p w:rsidR="00314D98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99" w:type="dxa"/>
          </w:tcPr>
          <w:p w:rsidR="00314D98" w:rsidRPr="00331753" w:rsidRDefault="00314D98" w:rsidP="00513D4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4</w:t>
            </w: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. «Анализ и планирование ресурсов»</w:t>
            </w:r>
          </w:p>
        </w:tc>
        <w:tc>
          <w:tcPr>
            <w:tcW w:w="3379" w:type="dxa"/>
          </w:tcPr>
          <w:p w:rsidR="00314D98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часов</w:t>
            </w:r>
          </w:p>
        </w:tc>
      </w:tr>
      <w:tr w:rsidR="00314D98" w:rsidTr="00331753">
        <w:tc>
          <w:tcPr>
            <w:tcW w:w="959" w:type="dxa"/>
          </w:tcPr>
          <w:p w:rsidR="00314D98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99" w:type="dxa"/>
          </w:tcPr>
          <w:p w:rsidR="00314D98" w:rsidRPr="00331753" w:rsidRDefault="00314D98" w:rsidP="005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31753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продукта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314D98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часов</w:t>
            </w:r>
          </w:p>
        </w:tc>
      </w:tr>
      <w:tr w:rsidR="00314D98" w:rsidTr="00331753">
        <w:tc>
          <w:tcPr>
            <w:tcW w:w="959" w:type="dxa"/>
          </w:tcPr>
          <w:p w:rsidR="00314D98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99" w:type="dxa"/>
          </w:tcPr>
          <w:p w:rsidR="00314D98" w:rsidRPr="00331753" w:rsidRDefault="00314D98" w:rsidP="005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379" w:type="dxa"/>
          </w:tcPr>
          <w:p w:rsidR="00314D98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34 часа</w:t>
            </w:r>
          </w:p>
        </w:tc>
      </w:tr>
    </w:tbl>
    <w:p w:rsidR="00331753" w:rsidRPr="00331753" w:rsidRDefault="00331753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A3D67" w:rsidRPr="00331753" w:rsidRDefault="00AA3D67" w:rsidP="00AA3D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A3D67" w:rsidRPr="00331753" w:rsidRDefault="00331753" w:rsidP="00AA3D6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31753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6804"/>
      </w:tblGrid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331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Введение. Что такое проект. Виды проектов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</w:t>
            </w: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r w:rsidRPr="003317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проекта</w:t>
            </w:r>
            <w:r w:rsidRPr="003317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и задачи проекта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Продукт и цель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Актуальность и новизна проекта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Проблемы проекта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езультатов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Теоретическая часть: что это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проекта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проекта в жизни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14D98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Зачем нужен проект</w:t>
            </w:r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331753" w:rsidRPr="00331753" w:rsidRDefault="00314D98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</w:t>
            </w:r>
            <w:r w:rsidR="00331753" w:rsidRPr="003317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«Работа со справочной литературой»</w:t>
            </w:r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видами справочной литературы и способами размещения информации в справочной литературе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лакун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ссылок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331753" w:rsidRPr="00331753" w:rsidRDefault="00314D98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331753" w:rsidRPr="00331753">
              <w:rPr>
                <w:rFonts w:ascii="Times New Roman" w:hAnsi="Times New Roman"/>
                <w:b/>
                <w:sz w:val="24"/>
                <w:szCs w:val="24"/>
              </w:rPr>
              <w:t>.  «</w:t>
            </w:r>
            <w:proofErr w:type="spellStart"/>
            <w:r w:rsidR="00331753" w:rsidRPr="00331753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proofErr w:type="spellEnd"/>
            <w:r w:rsidR="00331753" w:rsidRPr="00331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1753" w:rsidRPr="00331753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  <w:proofErr w:type="spellEnd"/>
            <w:r w:rsidR="00331753" w:rsidRPr="003317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как способ сбора первичной информации</w:t>
            </w:r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работа: «Организация наблюдений за объектами живой природы в классе и на пришкольном участке».</w:t>
            </w:r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Эксперимент как способ получения информации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«Постановка эксперимента»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полученной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полученной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выбранному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проекту</w:t>
            </w:r>
            <w:proofErr w:type="spellEnd"/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2"/>
          </w:tcPr>
          <w:p w:rsidR="00331753" w:rsidRPr="00331753" w:rsidRDefault="00314D98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</w:t>
            </w:r>
            <w:r w:rsidR="00331753" w:rsidRPr="003317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«Анализ и планирование ресурсов»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Ресурсы, необходимые для выполнения индивидуальных и групповых проектов.</w:t>
            </w:r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Ресурсы, необходимые для выполнения индивидуальных и групповых проектов.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Усовершенствование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продукта</w:t>
            </w:r>
            <w:proofErr w:type="spellEnd"/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Создание ресурсов. Разработка нового продукта.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индивидуальному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проекту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331753" w:rsidRPr="00331753" w:rsidRDefault="00314D98" w:rsidP="00331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331753" w:rsidRPr="00331753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proofErr w:type="spellStart"/>
            <w:r w:rsidR="00331753" w:rsidRPr="00331753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proofErr w:type="spellEnd"/>
            <w:r w:rsidR="00331753" w:rsidRPr="00331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1753" w:rsidRPr="00331753">
              <w:rPr>
                <w:rFonts w:ascii="Times New Roman" w:hAnsi="Times New Roman"/>
                <w:b/>
                <w:sz w:val="24"/>
                <w:szCs w:val="24"/>
              </w:rPr>
              <w:t>продукта</w:t>
            </w:r>
            <w:proofErr w:type="spellEnd"/>
            <w:r w:rsidR="00331753" w:rsidRPr="003317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как вид деловой коммуникации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spellEnd"/>
          </w:p>
        </w:tc>
      </w:tr>
      <w:tr w:rsidR="00331753" w:rsidRPr="00D23E3E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753">
              <w:rPr>
                <w:rFonts w:ascii="Times New Roman" w:hAnsi="Times New Roman"/>
                <w:sz w:val="24"/>
                <w:szCs w:val="24"/>
                <w:lang w:val="ru-RU"/>
              </w:rPr>
              <w:t>Как помочь аудитории воспринимать информацию</w:t>
            </w:r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331753" w:rsidRPr="00331753" w:rsidTr="00331753">
        <w:tc>
          <w:tcPr>
            <w:tcW w:w="85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75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31753" w:rsidRPr="00331753" w:rsidRDefault="00331753" w:rsidP="003317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1753" w:rsidRPr="00331753" w:rsidRDefault="00331753" w:rsidP="0033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 w:rsidRPr="00331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53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</w:tr>
    </w:tbl>
    <w:p w:rsidR="00AA3D67" w:rsidRPr="00331753" w:rsidRDefault="00AA3D67" w:rsidP="00AA3D67">
      <w:pPr>
        <w:rPr>
          <w:rFonts w:ascii="Times New Roman" w:hAnsi="Times New Roman"/>
          <w:sz w:val="24"/>
          <w:szCs w:val="24"/>
        </w:rPr>
      </w:pPr>
    </w:p>
    <w:p w:rsidR="00AA3D67" w:rsidRPr="00331753" w:rsidRDefault="00AA3D67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A3D67" w:rsidRPr="00331753" w:rsidSect="00331753">
      <w:footerReference w:type="default" r:id="rId9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63" w:rsidRDefault="00C87863" w:rsidP="0052469C">
      <w:pPr>
        <w:spacing w:after="0" w:line="240" w:lineRule="auto"/>
      </w:pPr>
      <w:r>
        <w:separator/>
      </w:r>
    </w:p>
  </w:endnote>
  <w:endnote w:type="continuationSeparator" w:id="0">
    <w:p w:rsidR="00C87863" w:rsidRDefault="00C87863" w:rsidP="005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07110"/>
      <w:docPartObj>
        <w:docPartGallery w:val="Page Numbers (Bottom of Page)"/>
        <w:docPartUnique/>
      </w:docPartObj>
    </w:sdtPr>
    <w:sdtEndPr/>
    <w:sdtContent>
      <w:p w:rsidR="0052469C" w:rsidRDefault="00D11CF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E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469C" w:rsidRDefault="005246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63" w:rsidRDefault="00C87863" w:rsidP="0052469C">
      <w:pPr>
        <w:spacing w:after="0" w:line="240" w:lineRule="auto"/>
      </w:pPr>
      <w:r>
        <w:separator/>
      </w:r>
    </w:p>
  </w:footnote>
  <w:footnote w:type="continuationSeparator" w:id="0">
    <w:p w:rsidR="00C87863" w:rsidRDefault="00C87863" w:rsidP="0052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6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260D"/>
    <w:multiLevelType w:val="hybridMultilevel"/>
    <w:tmpl w:val="5A7015DA"/>
    <w:lvl w:ilvl="0" w:tplc="90963F30">
      <w:start w:val="1"/>
      <w:numFmt w:val="bullet"/>
      <w:lvlText w:val="с"/>
      <w:lvlJc w:val="left"/>
    </w:lvl>
    <w:lvl w:ilvl="1" w:tplc="960CCC62">
      <w:start w:val="1"/>
      <w:numFmt w:val="bullet"/>
      <w:lvlText w:val="В"/>
      <w:lvlJc w:val="left"/>
    </w:lvl>
    <w:lvl w:ilvl="2" w:tplc="7778CBE8">
      <w:numFmt w:val="decimal"/>
      <w:lvlText w:val=""/>
      <w:lvlJc w:val="left"/>
    </w:lvl>
    <w:lvl w:ilvl="3" w:tplc="01B26884">
      <w:numFmt w:val="decimal"/>
      <w:lvlText w:val=""/>
      <w:lvlJc w:val="left"/>
    </w:lvl>
    <w:lvl w:ilvl="4" w:tplc="003EA7EC">
      <w:numFmt w:val="decimal"/>
      <w:lvlText w:val=""/>
      <w:lvlJc w:val="left"/>
    </w:lvl>
    <w:lvl w:ilvl="5" w:tplc="99CA5372">
      <w:numFmt w:val="decimal"/>
      <w:lvlText w:val=""/>
      <w:lvlJc w:val="left"/>
    </w:lvl>
    <w:lvl w:ilvl="6" w:tplc="9DAC5328">
      <w:numFmt w:val="decimal"/>
      <w:lvlText w:val=""/>
      <w:lvlJc w:val="left"/>
    </w:lvl>
    <w:lvl w:ilvl="7" w:tplc="7FAA2118">
      <w:numFmt w:val="decimal"/>
      <w:lvlText w:val=""/>
      <w:lvlJc w:val="left"/>
    </w:lvl>
    <w:lvl w:ilvl="8" w:tplc="E3CA58A2">
      <w:numFmt w:val="decimal"/>
      <w:lvlText w:val=""/>
      <w:lvlJc w:val="left"/>
    </w:lvl>
  </w:abstractNum>
  <w:abstractNum w:abstractNumId="2">
    <w:nsid w:val="0000314F"/>
    <w:multiLevelType w:val="hybridMultilevel"/>
    <w:tmpl w:val="77FA514C"/>
    <w:lvl w:ilvl="0" w:tplc="4740D692">
      <w:start w:val="1"/>
      <w:numFmt w:val="decimal"/>
      <w:lvlText w:val="%1."/>
      <w:lvlJc w:val="left"/>
    </w:lvl>
    <w:lvl w:ilvl="1" w:tplc="5C9C1EAC">
      <w:numFmt w:val="decimal"/>
      <w:lvlText w:val=""/>
      <w:lvlJc w:val="left"/>
    </w:lvl>
    <w:lvl w:ilvl="2" w:tplc="2D8488C2">
      <w:numFmt w:val="decimal"/>
      <w:lvlText w:val=""/>
      <w:lvlJc w:val="left"/>
    </w:lvl>
    <w:lvl w:ilvl="3" w:tplc="180A9456">
      <w:numFmt w:val="decimal"/>
      <w:lvlText w:val=""/>
      <w:lvlJc w:val="left"/>
    </w:lvl>
    <w:lvl w:ilvl="4" w:tplc="2B1891F2">
      <w:numFmt w:val="decimal"/>
      <w:lvlText w:val=""/>
      <w:lvlJc w:val="left"/>
    </w:lvl>
    <w:lvl w:ilvl="5" w:tplc="79148B5E">
      <w:numFmt w:val="decimal"/>
      <w:lvlText w:val=""/>
      <w:lvlJc w:val="left"/>
    </w:lvl>
    <w:lvl w:ilvl="6" w:tplc="0106AE9E">
      <w:numFmt w:val="decimal"/>
      <w:lvlText w:val=""/>
      <w:lvlJc w:val="left"/>
    </w:lvl>
    <w:lvl w:ilvl="7" w:tplc="7A54704A">
      <w:numFmt w:val="decimal"/>
      <w:lvlText w:val=""/>
      <w:lvlJc w:val="left"/>
    </w:lvl>
    <w:lvl w:ilvl="8" w:tplc="203ACB72">
      <w:numFmt w:val="decimal"/>
      <w:lvlText w:val=""/>
      <w:lvlJc w:val="left"/>
    </w:lvl>
  </w:abstractNum>
  <w:abstractNum w:abstractNumId="3">
    <w:nsid w:val="0000323B"/>
    <w:multiLevelType w:val="hybridMultilevel"/>
    <w:tmpl w:val="647A1F22"/>
    <w:lvl w:ilvl="0" w:tplc="C054007C">
      <w:start w:val="1"/>
      <w:numFmt w:val="bullet"/>
      <w:lvlText w:val="•"/>
      <w:lvlJc w:val="left"/>
    </w:lvl>
    <w:lvl w:ilvl="1" w:tplc="D7601BA2">
      <w:numFmt w:val="decimal"/>
      <w:lvlText w:val=""/>
      <w:lvlJc w:val="left"/>
    </w:lvl>
    <w:lvl w:ilvl="2" w:tplc="969ED354">
      <w:numFmt w:val="decimal"/>
      <w:lvlText w:val=""/>
      <w:lvlJc w:val="left"/>
    </w:lvl>
    <w:lvl w:ilvl="3" w:tplc="D0D2829E">
      <w:numFmt w:val="decimal"/>
      <w:lvlText w:val=""/>
      <w:lvlJc w:val="left"/>
    </w:lvl>
    <w:lvl w:ilvl="4" w:tplc="79DA3982">
      <w:numFmt w:val="decimal"/>
      <w:lvlText w:val=""/>
      <w:lvlJc w:val="left"/>
    </w:lvl>
    <w:lvl w:ilvl="5" w:tplc="8446FFB8">
      <w:numFmt w:val="decimal"/>
      <w:lvlText w:val=""/>
      <w:lvlJc w:val="left"/>
    </w:lvl>
    <w:lvl w:ilvl="6" w:tplc="E9ACF7D6">
      <w:numFmt w:val="decimal"/>
      <w:lvlText w:val=""/>
      <w:lvlJc w:val="left"/>
    </w:lvl>
    <w:lvl w:ilvl="7" w:tplc="87949FE0">
      <w:numFmt w:val="decimal"/>
      <w:lvlText w:val=""/>
      <w:lvlJc w:val="left"/>
    </w:lvl>
    <w:lvl w:ilvl="8" w:tplc="F20E8EA8">
      <w:numFmt w:val="decimal"/>
      <w:lvlText w:val=""/>
      <w:lvlJc w:val="left"/>
    </w:lvl>
  </w:abstractNum>
  <w:abstractNum w:abstractNumId="4">
    <w:nsid w:val="00004E45"/>
    <w:multiLevelType w:val="hybridMultilevel"/>
    <w:tmpl w:val="6A606A1A"/>
    <w:lvl w:ilvl="0" w:tplc="D9761100">
      <w:start w:val="1"/>
      <w:numFmt w:val="bullet"/>
      <w:lvlText w:val="в"/>
      <w:lvlJc w:val="left"/>
    </w:lvl>
    <w:lvl w:ilvl="1" w:tplc="7FA2E3B8">
      <w:start w:val="1"/>
      <w:numFmt w:val="bullet"/>
      <w:lvlText w:val="•"/>
      <w:lvlJc w:val="left"/>
    </w:lvl>
    <w:lvl w:ilvl="2" w:tplc="C6761A32">
      <w:numFmt w:val="decimal"/>
      <w:lvlText w:val=""/>
      <w:lvlJc w:val="left"/>
    </w:lvl>
    <w:lvl w:ilvl="3" w:tplc="52422ECA">
      <w:numFmt w:val="decimal"/>
      <w:lvlText w:val=""/>
      <w:lvlJc w:val="left"/>
    </w:lvl>
    <w:lvl w:ilvl="4" w:tplc="694CF1A6">
      <w:numFmt w:val="decimal"/>
      <w:lvlText w:val=""/>
      <w:lvlJc w:val="left"/>
    </w:lvl>
    <w:lvl w:ilvl="5" w:tplc="1CBA4CBC">
      <w:numFmt w:val="decimal"/>
      <w:lvlText w:val=""/>
      <w:lvlJc w:val="left"/>
    </w:lvl>
    <w:lvl w:ilvl="6" w:tplc="3886DFD6">
      <w:numFmt w:val="decimal"/>
      <w:lvlText w:val=""/>
      <w:lvlJc w:val="left"/>
    </w:lvl>
    <w:lvl w:ilvl="7" w:tplc="946CA090">
      <w:numFmt w:val="decimal"/>
      <w:lvlText w:val=""/>
      <w:lvlJc w:val="left"/>
    </w:lvl>
    <w:lvl w:ilvl="8" w:tplc="546C27C0">
      <w:numFmt w:val="decimal"/>
      <w:lvlText w:val=""/>
      <w:lvlJc w:val="left"/>
    </w:lvl>
  </w:abstractNum>
  <w:abstractNum w:abstractNumId="5">
    <w:nsid w:val="00007FF5"/>
    <w:multiLevelType w:val="hybridMultilevel"/>
    <w:tmpl w:val="3E9A1508"/>
    <w:lvl w:ilvl="0" w:tplc="39166834">
      <w:start w:val="1"/>
      <w:numFmt w:val="bullet"/>
      <w:lvlText w:val="В"/>
      <w:lvlJc w:val="left"/>
    </w:lvl>
    <w:lvl w:ilvl="1" w:tplc="E876AD56">
      <w:numFmt w:val="decimal"/>
      <w:lvlText w:val=""/>
      <w:lvlJc w:val="left"/>
    </w:lvl>
    <w:lvl w:ilvl="2" w:tplc="389E54B4">
      <w:numFmt w:val="decimal"/>
      <w:lvlText w:val=""/>
      <w:lvlJc w:val="left"/>
    </w:lvl>
    <w:lvl w:ilvl="3" w:tplc="EA926118">
      <w:numFmt w:val="decimal"/>
      <w:lvlText w:val=""/>
      <w:lvlJc w:val="left"/>
    </w:lvl>
    <w:lvl w:ilvl="4" w:tplc="306E5B66">
      <w:numFmt w:val="decimal"/>
      <w:lvlText w:val=""/>
      <w:lvlJc w:val="left"/>
    </w:lvl>
    <w:lvl w:ilvl="5" w:tplc="CC36CA8C">
      <w:numFmt w:val="decimal"/>
      <w:lvlText w:val=""/>
      <w:lvlJc w:val="left"/>
    </w:lvl>
    <w:lvl w:ilvl="6" w:tplc="E7A2E278">
      <w:numFmt w:val="decimal"/>
      <w:lvlText w:val=""/>
      <w:lvlJc w:val="left"/>
    </w:lvl>
    <w:lvl w:ilvl="7" w:tplc="C0425194">
      <w:numFmt w:val="decimal"/>
      <w:lvlText w:val=""/>
      <w:lvlJc w:val="left"/>
    </w:lvl>
    <w:lvl w:ilvl="8" w:tplc="FCF4DC92">
      <w:numFmt w:val="decimal"/>
      <w:lvlText w:val=""/>
      <w:lvlJc w:val="left"/>
    </w:lvl>
  </w:abstractNum>
  <w:abstractNum w:abstractNumId="6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C7C85"/>
    <w:multiLevelType w:val="hybridMultilevel"/>
    <w:tmpl w:val="895C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A4121"/>
    <w:multiLevelType w:val="hybridMultilevel"/>
    <w:tmpl w:val="88FE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C23B6"/>
    <w:multiLevelType w:val="hybridMultilevel"/>
    <w:tmpl w:val="7588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241D0"/>
    <w:multiLevelType w:val="hybridMultilevel"/>
    <w:tmpl w:val="259C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A0483"/>
    <w:multiLevelType w:val="hybridMultilevel"/>
    <w:tmpl w:val="825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74860"/>
    <w:multiLevelType w:val="hybridMultilevel"/>
    <w:tmpl w:val="B6FA0A88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D59B7"/>
    <w:multiLevelType w:val="hybridMultilevel"/>
    <w:tmpl w:val="22B00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F13AC"/>
    <w:multiLevelType w:val="hybridMultilevel"/>
    <w:tmpl w:val="BB44CF5C"/>
    <w:lvl w:ilvl="0" w:tplc="F782DE1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553C7C"/>
    <w:multiLevelType w:val="hybridMultilevel"/>
    <w:tmpl w:val="47DE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384B"/>
    <w:multiLevelType w:val="hybridMultilevel"/>
    <w:tmpl w:val="A9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51E24"/>
    <w:multiLevelType w:val="hybridMultilevel"/>
    <w:tmpl w:val="0E5E8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E4841"/>
    <w:multiLevelType w:val="hybridMultilevel"/>
    <w:tmpl w:val="59BE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64CEF"/>
    <w:multiLevelType w:val="hybridMultilevel"/>
    <w:tmpl w:val="3F609C70"/>
    <w:lvl w:ilvl="0" w:tplc="1198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0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C4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4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CE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6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8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7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A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32703A6"/>
    <w:multiLevelType w:val="hybridMultilevel"/>
    <w:tmpl w:val="2B62B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31E46"/>
    <w:multiLevelType w:val="hybridMultilevel"/>
    <w:tmpl w:val="5952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5446F"/>
    <w:multiLevelType w:val="hybridMultilevel"/>
    <w:tmpl w:val="2DE4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6488C"/>
    <w:multiLevelType w:val="hybridMultilevel"/>
    <w:tmpl w:val="A9EC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068DC"/>
    <w:multiLevelType w:val="hybridMultilevel"/>
    <w:tmpl w:val="2B50E742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756A3"/>
    <w:multiLevelType w:val="hybridMultilevel"/>
    <w:tmpl w:val="F2AE8860"/>
    <w:lvl w:ilvl="0" w:tplc="48BE2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A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F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63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AD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E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277D70"/>
    <w:multiLevelType w:val="hybridMultilevel"/>
    <w:tmpl w:val="1A5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35CDE"/>
    <w:multiLevelType w:val="hybridMultilevel"/>
    <w:tmpl w:val="0C1C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A1FC2"/>
    <w:multiLevelType w:val="hybridMultilevel"/>
    <w:tmpl w:val="FE82895E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61A90"/>
    <w:multiLevelType w:val="hybridMultilevel"/>
    <w:tmpl w:val="9CD413A4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4161E"/>
    <w:multiLevelType w:val="hybridMultilevel"/>
    <w:tmpl w:val="7CB4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30C88"/>
    <w:multiLevelType w:val="hybridMultilevel"/>
    <w:tmpl w:val="DE005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5C4A3E"/>
    <w:multiLevelType w:val="hybridMultilevel"/>
    <w:tmpl w:val="DAF0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4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8"/>
  </w:num>
  <w:num w:numId="10">
    <w:abstractNumId w:val="14"/>
  </w:num>
  <w:num w:numId="11">
    <w:abstractNumId w:val="33"/>
  </w:num>
  <w:num w:numId="12">
    <w:abstractNumId w:val="36"/>
  </w:num>
  <w:num w:numId="13">
    <w:abstractNumId w:val="0"/>
  </w:num>
  <w:num w:numId="14">
    <w:abstractNumId w:val="23"/>
  </w:num>
  <w:num w:numId="15">
    <w:abstractNumId w:val="25"/>
  </w:num>
  <w:num w:numId="16">
    <w:abstractNumId w:val="8"/>
  </w:num>
  <w:num w:numId="17">
    <w:abstractNumId w:val="7"/>
  </w:num>
  <w:num w:numId="18">
    <w:abstractNumId w:val="30"/>
  </w:num>
  <w:num w:numId="19">
    <w:abstractNumId w:val="16"/>
  </w:num>
  <w:num w:numId="20">
    <w:abstractNumId w:val="9"/>
  </w:num>
  <w:num w:numId="21">
    <w:abstractNumId w:val="11"/>
  </w:num>
  <w:num w:numId="22">
    <w:abstractNumId w:val="20"/>
  </w:num>
  <w:num w:numId="23">
    <w:abstractNumId w:val="29"/>
  </w:num>
  <w:num w:numId="24">
    <w:abstractNumId w:val="10"/>
  </w:num>
  <w:num w:numId="25">
    <w:abstractNumId w:val="6"/>
  </w:num>
  <w:num w:numId="26">
    <w:abstractNumId w:val="32"/>
  </w:num>
  <w:num w:numId="27">
    <w:abstractNumId w:val="27"/>
  </w:num>
  <w:num w:numId="28">
    <w:abstractNumId w:val="31"/>
  </w:num>
  <w:num w:numId="29">
    <w:abstractNumId w:val="19"/>
  </w:num>
  <w:num w:numId="30">
    <w:abstractNumId w:val="34"/>
  </w:num>
  <w:num w:numId="31">
    <w:abstractNumId w:val="13"/>
  </w:num>
  <w:num w:numId="32">
    <w:abstractNumId w:val="26"/>
  </w:num>
  <w:num w:numId="33">
    <w:abstractNumId w:val="21"/>
  </w:num>
  <w:num w:numId="34">
    <w:abstractNumId w:val="28"/>
  </w:num>
  <w:num w:numId="35">
    <w:abstractNumId w:val="15"/>
  </w:num>
  <w:num w:numId="36">
    <w:abstractNumId w:val="2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71"/>
    <w:rsid w:val="0002671E"/>
    <w:rsid w:val="000629D9"/>
    <w:rsid w:val="000E14BF"/>
    <w:rsid w:val="000F0B70"/>
    <w:rsid w:val="00130966"/>
    <w:rsid w:val="001362CD"/>
    <w:rsid w:val="00140635"/>
    <w:rsid w:val="00235FB1"/>
    <w:rsid w:val="002953DB"/>
    <w:rsid w:val="00296AB5"/>
    <w:rsid w:val="002E522A"/>
    <w:rsid w:val="00314D98"/>
    <w:rsid w:val="00331753"/>
    <w:rsid w:val="00335DE6"/>
    <w:rsid w:val="003402F3"/>
    <w:rsid w:val="00375514"/>
    <w:rsid w:val="00396046"/>
    <w:rsid w:val="003C629D"/>
    <w:rsid w:val="0044752E"/>
    <w:rsid w:val="00491ECD"/>
    <w:rsid w:val="0052469C"/>
    <w:rsid w:val="00550349"/>
    <w:rsid w:val="005C6592"/>
    <w:rsid w:val="00654E77"/>
    <w:rsid w:val="006F722E"/>
    <w:rsid w:val="00751F2F"/>
    <w:rsid w:val="00786647"/>
    <w:rsid w:val="0079205F"/>
    <w:rsid w:val="007A1D1A"/>
    <w:rsid w:val="007B2567"/>
    <w:rsid w:val="007F38A5"/>
    <w:rsid w:val="007F615A"/>
    <w:rsid w:val="00821E4B"/>
    <w:rsid w:val="0082267B"/>
    <w:rsid w:val="008A76E1"/>
    <w:rsid w:val="00923940"/>
    <w:rsid w:val="00935D0B"/>
    <w:rsid w:val="00A579CF"/>
    <w:rsid w:val="00A93AFE"/>
    <w:rsid w:val="00AA3D67"/>
    <w:rsid w:val="00AB2C12"/>
    <w:rsid w:val="00AD52A3"/>
    <w:rsid w:val="00B772B5"/>
    <w:rsid w:val="00BA6EF2"/>
    <w:rsid w:val="00BD6F33"/>
    <w:rsid w:val="00C20DCF"/>
    <w:rsid w:val="00C86771"/>
    <w:rsid w:val="00C87863"/>
    <w:rsid w:val="00C92DFB"/>
    <w:rsid w:val="00CF4D29"/>
    <w:rsid w:val="00D11CFF"/>
    <w:rsid w:val="00D22151"/>
    <w:rsid w:val="00D23E3E"/>
    <w:rsid w:val="00D74F00"/>
    <w:rsid w:val="00DA685D"/>
    <w:rsid w:val="00E31294"/>
    <w:rsid w:val="00E320F1"/>
    <w:rsid w:val="00E43446"/>
    <w:rsid w:val="00E450FB"/>
    <w:rsid w:val="00E56E39"/>
    <w:rsid w:val="00F57466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867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71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C86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EF2"/>
  </w:style>
  <w:style w:type="paragraph" w:styleId="a5">
    <w:name w:val="No Spacing"/>
    <w:link w:val="a6"/>
    <w:uiPriority w:val="1"/>
    <w:qFormat/>
    <w:rsid w:val="00B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A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BA6EF2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26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69">
    <w:name w:val="Font Style69"/>
    <w:uiPriority w:val="99"/>
    <w:rsid w:val="0002671E"/>
    <w:rPr>
      <w:rFonts w:ascii="Sylfaen" w:hAnsi="Sylfaen" w:cs="Sylfaen"/>
      <w:sz w:val="20"/>
      <w:szCs w:val="20"/>
    </w:rPr>
  </w:style>
  <w:style w:type="character" w:customStyle="1" w:styleId="c5c2">
    <w:name w:val="c5 c2"/>
    <w:basedOn w:val="a0"/>
    <w:rsid w:val="00375514"/>
  </w:style>
  <w:style w:type="paragraph" w:customStyle="1" w:styleId="c0">
    <w:name w:val="c0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FollowedHyperlink"/>
    <w:rsid w:val="00375514"/>
    <w:rPr>
      <w:color w:val="0000FF"/>
      <w:u w:val="single"/>
    </w:rPr>
  </w:style>
  <w:style w:type="character" w:customStyle="1" w:styleId="c1">
    <w:name w:val="c1"/>
    <w:basedOn w:val="a0"/>
    <w:rsid w:val="00375514"/>
  </w:style>
  <w:style w:type="paragraph" w:customStyle="1" w:styleId="11">
    <w:name w:val="Без интервала1"/>
    <w:link w:val="NoSpacingChar"/>
    <w:rsid w:val="00375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3755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75514"/>
  </w:style>
  <w:style w:type="paragraph" w:customStyle="1" w:styleId="c7">
    <w:name w:val="c7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D22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"/>
    <w:rsid w:val="00F57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469C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69C"/>
    <w:rPr>
      <w:rFonts w:ascii="Calibri" w:eastAsia="Times New Roman" w:hAnsi="Calibri" w:cs="Times New Roman"/>
      <w:lang w:val="en-US"/>
    </w:rPr>
  </w:style>
  <w:style w:type="table" w:styleId="af">
    <w:name w:val="Table Grid"/>
    <w:basedOn w:val="a1"/>
    <w:uiPriority w:val="39"/>
    <w:rsid w:val="00AA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0C91-B6E0-46F7-BAE5-66361595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Владимир Романенко</cp:lastModifiedBy>
  <cp:revision>5</cp:revision>
  <dcterms:created xsi:type="dcterms:W3CDTF">2021-02-18T08:37:00Z</dcterms:created>
  <dcterms:modified xsi:type="dcterms:W3CDTF">2023-08-30T08:24:00Z</dcterms:modified>
</cp:coreProperties>
</file>