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76" w:rsidRPr="00F00F94" w:rsidRDefault="00B67776" w:rsidP="00B6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F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67776" w:rsidRPr="00F00F94" w:rsidRDefault="00B67776" w:rsidP="00B6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94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контроля качества питания детей 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Омской области </w:t>
      </w:r>
      <w:r w:rsidRPr="00F00F94">
        <w:rPr>
          <w:rFonts w:ascii="Times New Roman" w:hAnsi="Times New Roman" w:cs="Times New Roman"/>
          <w:b/>
          <w:sz w:val="28"/>
          <w:szCs w:val="28"/>
        </w:rPr>
        <w:t>с участием членов родительского комитета и Совета отцов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м</w:t>
      </w:r>
      <w:r w:rsidRPr="007730D9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с учетом требований </w:t>
      </w:r>
      <w:r w:rsidRPr="00CD28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28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860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D286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86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D2860">
        <w:rPr>
          <w:rFonts w:ascii="Times New Roman" w:hAnsi="Times New Roman" w:cs="Times New Roman"/>
          <w:sz w:val="28"/>
          <w:szCs w:val="28"/>
        </w:rPr>
        <w:t xml:space="preserve">Федерального закона от 30.03.1999 г. № 52-ФЗ «О санитарно-эпидемиологическом благополучии населения», Федерального закона от 02.01.2000 г. № 29-ФЗ «О качестве и безопасности пищевых продуктов»,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28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9-13 «</w:t>
      </w:r>
      <w:r w:rsidRPr="007B31B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»(далее -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28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9-13) и направлены на содействие </w:t>
      </w:r>
      <w:r w:rsidRPr="00530B1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12">
        <w:rPr>
          <w:rFonts w:ascii="Times New Roman" w:hAnsi="Times New Roman" w:cs="Times New Roman"/>
          <w:sz w:val="28"/>
          <w:szCs w:val="28"/>
        </w:rPr>
        <w:t xml:space="preserve"> прав и законных интересов обучающихся и их законных представителей в области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 и реализации требований санитарного законодательства при </w:t>
      </w:r>
      <w:r w:rsidRPr="00530B12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 в общеобразовательных и дошкольных организациях Омской области.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D7158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158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58C">
        <w:rPr>
          <w:rFonts w:ascii="Times New Roman" w:hAnsi="Times New Roman" w:cs="Times New Roman"/>
          <w:sz w:val="28"/>
          <w:szCs w:val="28"/>
        </w:rPr>
        <w:t xml:space="preserve"> контроля качества питания детей школьного </w:t>
      </w:r>
      <w:r>
        <w:rPr>
          <w:rFonts w:ascii="Times New Roman" w:hAnsi="Times New Roman" w:cs="Times New Roman"/>
          <w:sz w:val="28"/>
          <w:szCs w:val="28"/>
        </w:rPr>
        <w:t xml:space="preserve">и дошкольного </w:t>
      </w:r>
      <w:r w:rsidRPr="00D7158C">
        <w:rPr>
          <w:rFonts w:ascii="Times New Roman" w:hAnsi="Times New Roman" w:cs="Times New Roman"/>
          <w:sz w:val="28"/>
          <w:szCs w:val="28"/>
        </w:rPr>
        <w:t>возраста с участием членов родительского комитета и Совета отцов</w:t>
      </w:r>
      <w:r>
        <w:rPr>
          <w:rFonts w:ascii="Times New Roman" w:hAnsi="Times New Roman" w:cs="Times New Roman"/>
          <w:sz w:val="28"/>
          <w:szCs w:val="28"/>
        </w:rPr>
        <w:t xml:space="preserve"> (далее – родительский контроль) предполагает:</w:t>
      </w:r>
    </w:p>
    <w:p w:rsidR="00B67776" w:rsidRPr="00D7158C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58C">
        <w:rPr>
          <w:rFonts w:ascii="Times New Roman" w:hAnsi="Times New Roman" w:cs="Times New Roman"/>
          <w:sz w:val="28"/>
          <w:szCs w:val="28"/>
        </w:rPr>
        <w:t>оказание практической помощи образовательной организации в осуществлении контроля за организацией и качеством питания;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158C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для целей осуществления контроля за организацией и качеством питания, а также пропаганды здорового и полноценного питания среди </w:t>
      </w:r>
      <w:r w:rsidRPr="00530B1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воспитанников;</w:t>
      </w:r>
    </w:p>
    <w:p w:rsidR="00B67776" w:rsidRPr="00D7158C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58C">
        <w:rPr>
          <w:rFonts w:ascii="Times New Roman" w:hAnsi="Times New Roman" w:cs="Times New Roman"/>
          <w:sz w:val="28"/>
          <w:szCs w:val="28"/>
        </w:rPr>
        <w:t>содействие улучшению организации питания и повышению качества питания в образовательной организации.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Родительский контроль</w:t>
      </w:r>
      <w:r w:rsidRPr="0018054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тся в соответствии с федеральными</w:t>
      </w:r>
      <w:r w:rsidRPr="00180544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Pr="0018054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Омской области, уставами и Правилами внутреннего распорядка образовательных организаций Омской области.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проведения родительского контроля могут быть созданы областные, муниципальные, объектовые</w:t>
      </w:r>
      <w:r w:rsidR="0043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комиссии (советы) по </w:t>
      </w:r>
      <w:r w:rsidRPr="00D7158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158C">
        <w:rPr>
          <w:rFonts w:ascii="Times New Roman" w:hAnsi="Times New Roman" w:cs="Times New Roman"/>
          <w:sz w:val="28"/>
          <w:szCs w:val="28"/>
        </w:rPr>
        <w:t xml:space="preserve"> за 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и качеством питания </w:t>
      </w:r>
      <w:r w:rsidRPr="00530B1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и воспитанников в общеобразовательных и дошкольных организациях Омской области.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общественные комиссии (советы) направляются (или избираются) представители родительских комитетов, Советов отцов.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общественных комиссий (советов) </w:t>
      </w:r>
      <w:r w:rsidR="00434E6B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проводится с участием уполномоченного по правам ребенка в Омской области, его представителей, а также представителей различных общественных организаций.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осуществлении родительского контроля, посещения столовой и пищеблока образовательной организации члены общественных комиссий (советов) должны соблюдать требования санитарно-эпидемиологической безопасности.</w:t>
      </w:r>
    </w:p>
    <w:p w:rsidR="00B67776" w:rsidRPr="00623251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иметь в виду, что л</w:t>
      </w:r>
      <w:r w:rsidRPr="00623251">
        <w:rPr>
          <w:rFonts w:ascii="Times New Roman" w:hAnsi="Times New Roman" w:cs="Times New Roman"/>
          <w:sz w:val="28"/>
          <w:szCs w:val="28"/>
        </w:rPr>
        <w:t>ица, поступающие на работу в организации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контактирующие с пищевыми продуктами</w:t>
      </w:r>
      <w:r w:rsidRPr="00623251">
        <w:rPr>
          <w:rFonts w:ascii="Times New Roman" w:hAnsi="Times New Roman" w:cs="Times New Roman"/>
          <w:sz w:val="28"/>
          <w:szCs w:val="28"/>
        </w:rPr>
        <w:t>, проходят предварительные при поступлении и периодические медицинские осмотры, профессиональную гигиеническую подготовку и аттестацию в установ</w:t>
      </w:r>
      <w:r>
        <w:rPr>
          <w:rFonts w:ascii="Times New Roman" w:hAnsi="Times New Roman" w:cs="Times New Roman"/>
          <w:sz w:val="28"/>
          <w:szCs w:val="28"/>
        </w:rPr>
        <w:t>ленном порядке,</w:t>
      </w:r>
      <w:r w:rsidRPr="00623251">
        <w:rPr>
          <w:rFonts w:ascii="Times New Roman" w:hAnsi="Times New Roman" w:cs="Times New Roman"/>
          <w:sz w:val="28"/>
          <w:szCs w:val="28"/>
        </w:rPr>
        <w:t xml:space="preserve"> обязаны соблюдать следующие правила личной гигиены:</w:t>
      </w:r>
    </w:p>
    <w:p w:rsidR="00B67776" w:rsidRPr="00623251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1">
        <w:rPr>
          <w:rFonts w:ascii="Times New Roman" w:hAnsi="Times New Roman" w:cs="Times New Roman"/>
          <w:sz w:val="28"/>
          <w:szCs w:val="28"/>
        </w:rPr>
        <w:t>- оставлять верхнюю одежду, обувь, головной убор, личные вещи в гардеробной;</w:t>
      </w:r>
    </w:p>
    <w:p w:rsidR="00B67776" w:rsidRPr="00623251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1">
        <w:rPr>
          <w:rFonts w:ascii="Times New Roman" w:hAnsi="Times New Roman" w:cs="Times New Roman"/>
          <w:sz w:val="28"/>
          <w:szCs w:val="28"/>
        </w:rP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B67776" w:rsidRPr="00623251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1">
        <w:rPr>
          <w:rFonts w:ascii="Times New Roman" w:hAnsi="Times New Roman" w:cs="Times New Roman"/>
          <w:sz w:val="28"/>
          <w:szCs w:val="28"/>
        </w:rPr>
        <w:t>- работать в чистой санитарной одежде, менять ее по мере загрязнения.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51">
        <w:rPr>
          <w:rFonts w:ascii="Times New Roman" w:hAnsi="Times New Roman" w:cs="Times New Roman"/>
          <w:sz w:val="28"/>
          <w:szCs w:val="28"/>
        </w:rPr>
        <w:t>Форма личной медицинской книжки для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утверждена приказом Федеральной службы по надзору в сфере защиты прав потребителей и благополучия человека от 20.05.2005 г. № 402.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членов общественных комиссий (советов) требования о наличии </w:t>
      </w:r>
      <w:r w:rsidRPr="00623251">
        <w:rPr>
          <w:rFonts w:ascii="Times New Roman" w:hAnsi="Times New Roman" w:cs="Times New Roman"/>
          <w:sz w:val="28"/>
          <w:szCs w:val="28"/>
        </w:rPr>
        <w:t>личной медицинской книжки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медицинских осмотров не распространяются. Однако перед посещением помещений пищеблока (нижеизложенные требования не распространяются только на посещения обеденного зала столовой) они обязаны: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надеть </w:t>
      </w:r>
      <w:r w:rsidRPr="00623251">
        <w:rPr>
          <w:rFonts w:ascii="Times New Roman" w:hAnsi="Times New Roman" w:cs="Times New Roman"/>
          <w:sz w:val="28"/>
          <w:szCs w:val="28"/>
        </w:rPr>
        <w:t>чист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3251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3251">
        <w:rPr>
          <w:rFonts w:ascii="Times New Roman" w:hAnsi="Times New Roman" w:cs="Times New Roman"/>
          <w:sz w:val="28"/>
          <w:szCs w:val="28"/>
        </w:rPr>
        <w:t xml:space="preserve"> (или специальн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3251">
        <w:rPr>
          <w:rFonts w:ascii="Times New Roman" w:hAnsi="Times New Roman" w:cs="Times New Roman"/>
          <w:sz w:val="28"/>
          <w:szCs w:val="28"/>
        </w:rPr>
        <w:t>) одежд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3251">
        <w:rPr>
          <w:rFonts w:ascii="Times New Roman" w:hAnsi="Times New Roman" w:cs="Times New Roman"/>
          <w:sz w:val="28"/>
          <w:szCs w:val="28"/>
        </w:rPr>
        <w:t xml:space="preserve"> (например, халат, шапочка или косынка)</w:t>
      </w:r>
      <w:r>
        <w:rPr>
          <w:rFonts w:ascii="Times New Roman" w:hAnsi="Times New Roman" w:cs="Times New Roman"/>
          <w:sz w:val="28"/>
          <w:szCs w:val="28"/>
        </w:rPr>
        <w:t>, а также, желательно, бахилы;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23251">
        <w:rPr>
          <w:rFonts w:ascii="Times New Roman" w:hAnsi="Times New Roman" w:cs="Times New Roman"/>
          <w:sz w:val="28"/>
          <w:szCs w:val="28"/>
        </w:rPr>
        <w:t xml:space="preserve">читывая, что в </w:t>
      </w:r>
      <w:r>
        <w:rPr>
          <w:rFonts w:ascii="Times New Roman" w:hAnsi="Times New Roman" w:cs="Times New Roman"/>
          <w:sz w:val="28"/>
          <w:szCs w:val="28"/>
        </w:rPr>
        <w:t xml:space="preserve">помещениях пищеблока </w:t>
      </w:r>
      <w:r w:rsidRPr="00623251">
        <w:rPr>
          <w:rFonts w:ascii="Times New Roman" w:hAnsi="Times New Roman" w:cs="Times New Roman"/>
          <w:sz w:val="28"/>
          <w:szCs w:val="28"/>
        </w:rPr>
        <w:t xml:space="preserve">производится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пищевых продуктов, </w:t>
      </w:r>
      <w:r w:rsidRPr="00623251">
        <w:rPr>
          <w:rFonts w:ascii="Times New Roman" w:hAnsi="Times New Roman" w:cs="Times New Roman"/>
          <w:sz w:val="28"/>
          <w:szCs w:val="28"/>
        </w:rPr>
        <w:t>с целью исключения возможности поступления в воздушную среду обследуемых помещений стафилококка</w:t>
      </w:r>
      <w:r>
        <w:rPr>
          <w:rFonts w:ascii="Times New Roman" w:hAnsi="Times New Roman" w:cs="Times New Roman"/>
          <w:sz w:val="28"/>
          <w:szCs w:val="28"/>
        </w:rPr>
        <w:t xml:space="preserve">, возбудителей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инфекционных болезней, надеть </w:t>
      </w:r>
      <w:r w:rsidRPr="00623251">
        <w:rPr>
          <w:rFonts w:ascii="Times New Roman" w:hAnsi="Times New Roman" w:cs="Times New Roman"/>
          <w:sz w:val="28"/>
          <w:szCs w:val="28"/>
        </w:rPr>
        <w:t>одноразовую маску (например, реализуемую в аптечной сети для индивидуальной профилактики в целях защиты от воздушно-капельных инфекций)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 проинформировать руководство проверяемой образовательной организации об отсутствии у членов общественных комиссий (советов) на момент посещения помещений пищеблока порезов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кожи, гнойничковых заболеваний, симптомов кишечных и воздушно-капельных инфекций.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76" w:rsidRDefault="00B67776" w:rsidP="00B6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17">
        <w:rPr>
          <w:rFonts w:ascii="Times New Roman" w:hAnsi="Times New Roman" w:cs="Times New Roman"/>
          <w:b/>
          <w:sz w:val="28"/>
          <w:szCs w:val="28"/>
        </w:rPr>
        <w:t>Родительский контроль качества питания детей школьного возраста</w:t>
      </w:r>
    </w:p>
    <w:p w:rsidR="00434E6B" w:rsidRPr="00A27617" w:rsidRDefault="00434E6B" w:rsidP="00B6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76" w:rsidRPr="00443B69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3B69">
        <w:rPr>
          <w:rFonts w:ascii="Times New Roman" w:hAnsi="Times New Roman" w:cs="Times New Roman"/>
          <w:sz w:val="28"/>
          <w:szCs w:val="28"/>
        </w:rPr>
        <w:t xml:space="preserve">После звонка на перемену </w:t>
      </w:r>
      <w:r>
        <w:rPr>
          <w:rFonts w:ascii="Times New Roman" w:hAnsi="Times New Roman" w:cs="Times New Roman"/>
          <w:sz w:val="28"/>
          <w:szCs w:val="28"/>
        </w:rPr>
        <w:t xml:space="preserve">члены общественных комиссий (советов) наблюдают, что происходит в </w:t>
      </w:r>
      <w:r w:rsidRPr="00443B69">
        <w:rPr>
          <w:rFonts w:ascii="Times New Roman" w:hAnsi="Times New Roman" w:cs="Times New Roman"/>
          <w:sz w:val="28"/>
          <w:szCs w:val="28"/>
        </w:rPr>
        <w:t>обеденном зале: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69">
        <w:rPr>
          <w:rFonts w:ascii="Times New Roman" w:hAnsi="Times New Roman" w:cs="Times New Roman"/>
          <w:sz w:val="28"/>
          <w:szCs w:val="28"/>
        </w:rPr>
        <w:t>столы, кто сопровождает детей, и т.д.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Члены общественных комиссий (советов) уточняют, имеется ли утвержденное примерное (цикличное) меню (см.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6.4.-6.10.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), проверяют </w:t>
      </w:r>
      <w:r w:rsidRPr="00443B69">
        <w:rPr>
          <w:rFonts w:ascii="Times New Roman" w:hAnsi="Times New Roman" w:cs="Times New Roman"/>
          <w:sz w:val="28"/>
          <w:szCs w:val="28"/>
        </w:rPr>
        <w:t xml:space="preserve">соответствие ежедневного меню (меню-раскладки) </w:t>
      </w:r>
      <w:r>
        <w:rPr>
          <w:rFonts w:ascii="Times New Roman" w:hAnsi="Times New Roman" w:cs="Times New Roman"/>
          <w:sz w:val="28"/>
          <w:szCs w:val="28"/>
        </w:rPr>
        <w:t>примерному</w:t>
      </w:r>
      <w:r w:rsidRPr="00443B69">
        <w:rPr>
          <w:rFonts w:ascii="Times New Roman" w:hAnsi="Times New Roman" w:cs="Times New Roman"/>
          <w:sz w:val="28"/>
          <w:szCs w:val="28"/>
        </w:rPr>
        <w:t xml:space="preserve"> меню по набору блюд, требованиям по составу и выходу блюд, соответствием веса порций 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общественных комиссий (советов) оценивают </w:t>
      </w:r>
      <w:r w:rsidRPr="00A346BE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46BE">
        <w:rPr>
          <w:rFonts w:ascii="Times New Roman" w:hAnsi="Times New Roman" w:cs="Times New Roman"/>
          <w:sz w:val="28"/>
          <w:szCs w:val="28"/>
        </w:rPr>
        <w:t xml:space="preserve"> порций блюд (в граммах) для обучающихся различного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082E2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я3 </w:t>
      </w:r>
      <w:proofErr w:type="spellStart"/>
      <w:r w:rsidRPr="00082E2C">
        <w:rPr>
          <w:rFonts w:ascii="Times New Roman" w:hAnsi="Times New Roman" w:cs="Times New Roman"/>
          <w:sz w:val="28"/>
          <w:szCs w:val="28"/>
        </w:rPr>
        <w:t>к</w:t>
      </w:r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46BE">
        <w:rPr>
          <w:rFonts w:ascii="Times New Roman" w:hAnsi="Times New Roman" w:cs="Times New Roman"/>
          <w:sz w:val="28"/>
          <w:szCs w:val="28"/>
        </w:rPr>
        <w:t>Рекомендуемая масса порций блюд (в граммах) для обучающихся различного возраста».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Контролируются также правильность замены тех или иных продуктов (при их отсутствии, см.</w:t>
      </w:r>
      <w:bookmarkStart w:id="1" w:name="sub_6000"/>
      <w:r w:rsidRPr="00082E2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082E2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2C">
        <w:rPr>
          <w:rFonts w:ascii="Times New Roman" w:hAnsi="Times New Roman" w:cs="Times New Roman"/>
          <w:sz w:val="28"/>
          <w:szCs w:val="28"/>
        </w:rPr>
        <w:t>к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82E2C">
        <w:rPr>
          <w:rFonts w:ascii="Times New Roman" w:hAnsi="Times New Roman" w:cs="Times New Roman"/>
          <w:sz w:val="28"/>
          <w:szCs w:val="28"/>
        </w:rPr>
        <w:t>Таблица замены продуктов по белкам и углеводам</w:t>
      </w:r>
      <w:r>
        <w:rPr>
          <w:rFonts w:ascii="Times New Roman" w:hAnsi="Times New Roman" w:cs="Times New Roman"/>
          <w:sz w:val="28"/>
          <w:szCs w:val="28"/>
        </w:rPr>
        <w:t xml:space="preserve">») и наличие </w:t>
      </w:r>
      <w:r w:rsidRPr="00137B70">
        <w:rPr>
          <w:rFonts w:ascii="Times New Roman" w:hAnsi="Times New Roman" w:cs="Times New Roman"/>
          <w:sz w:val="28"/>
          <w:szCs w:val="28"/>
        </w:rPr>
        <w:t>продуктов и блюд, которые не допускаются для реализации в организациях общественного питания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082E2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№7 </w:t>
      </w:r>
      <w:r w:rsidRPr="00082E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707C0">
        <w:rPr>
          <w:rFonts w:ascii="Times New Roman" w:hAnsi="Times New Roman" w:cs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обращается внимание на ведение </w:t>
      </w:r>
      <w:r w:rsidRPr="00030A93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A93">
        <w:rPr>
          <w:rFonts w:ascii="Times New Roman" w:hAnsi="Times New Roman" w:cs="Times New Roman"/>
          <w:sz w:val="28"/>
          <w:szCs w:val="28"/>
        </w:rPr>
        <w:t xml:space="preserve"> бракеража готовой кулинарной продукции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(членами утвержденной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 с </w:t>
      </w:r>
      <w:r w:rsidRPr="00030A9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0A93">
        <w:rPr>
          <w:rFonts w:ascii="Times New Roman" w:hAnsi="Times New Roman" w:cs="Times New Roman"/>
          <w:sz w:val="28"/>
          <w:szCs w:val="28"/>
        </w:rPr>
        <w:t xml:space="preserve"> каждого блюда и отметк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0A93">
        <w:rPr>
          <w:rFonts w:ascii="Times New Roman" w:hAnsi="Times New Roman" w:cs="Times New Roman"/>
          <w:sz w:val="28"/>
          <w:szCs w:val="28"/>
        </w:rPr>
        <w:t xml:space="preserve"> о разрешении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30A93">
        <w:rPr>
          <w:rFonts w:ascii="Times New Roman" w:hAnsi="Times New Roman" w:cs="Times New Roman"/>
          <w:sz w:val="28"/>
          <w:szCs w:val="28"/>
        </w:rPr>
        <w:t>выдачу</w:t>
      </w:r>
      <w:r>
        <w:rPr>
          <w:rFonts w:ascii="Times New Roman" w:hAnsi="Times New Roman" w:cs="Times New Roman"/>
          <w:sz w:val="28"/>
          <w:szCs w:val="28"/>
        </w:rPr>
        <w:t>. Необходимо иметь в виду обязательность заполнения работниками пищеблока графы «д</w:t>
      </w:r>
      <w:r w:rsidRPr="003175C0">
        <w:rPr>
          <w:rFonts w:ascii="Times New Roman" w:hAnsi="Times New Roman" w:cs="Times New Roman"/>
          <w:sz w:val="28"/>
          <w:szCs w:val="28"/>
        </w:rPr>
        <w:t>ата и час изготовления блюда»</w:t>
      </w:r>
      <w:r>
        <w:rPr>
          <w:rFonts w:ascii="Times New Roman" w:hAnsi="Times New Roman" w:cs="Times New Roman"/>
          <w:sz w:val="28"/>
          <w:szCs w:val="28"/>
        </w:rPr>
        <w:t xml:space="preserve"> этого журнала</w:t>
      </w:r>
      <w:r w:rsidRPr="003175C0">
        <w:rPr>
          <w:rFonts w:ascii="Times New Roman" w:hAnsi="Times New Roman" w:cs="Times New Roman"/>
          <w:sz w:val="28"/>
          <w:szCs w:val="28"/>
        </w:rPr>
        <w:t>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15E">
        <w:rPr>
          <w:rFonts w:ascii="Times New Roman" w:hAnsi="Times New Roman" w:cs="Times New Roman"/>
          <w:sz w:val="28"/>
          <w:szCs w:val="28"/>
        </w:rPr>
        <w:t>Уточняется информация о наличии льготного питания обучающихся, контингенте школьников, получающих бесплатное молоко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Члены общественных комиссий (советов) уточняют температуру первых блюд (должна быть на раздаче не менее 70 град.С) и вторых блюд (должна быть на раздаче не менее 60 град.С).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Члены общественных комиссий (советов) оценивают </w:t>
      </w:r>
      <w:r w:rsidRPr="00F630E1">
        <w:rPr>
          <w:rFonts w:ascii="Times New Roman" w:hAnsi="Times New Roman" w:cs="Times New Roman"/>
          <w:sz w:val="28"/>
          <w:szCs w:val="28"/>
        </w:rPr>
        <w:t xml:space="preserve">стоимость завтраков и обедов и ее обоснованность, </w:t>
      </w:r>
      <w:r>
        <w:rPr>
          <w:rFonts w:ascii="Times New Roman" w:hAnsi="Times New Roman" w:cs="Times New Roman"/>
          <w:sz w:val="28"/>
          <w:szCs w:val="28"/>
        </w:rPr>
        <w:t xml:space="preserve">уточняют информацию, </w:t>
      </w:r>
      <w:r w:rsidRPr="00F630E1">
        <w:rPr>
          <w:rFonts w:ascii="Times New Roman" w:hAnsi="Times New Roman" w:cs="Times New Roman"/>
          <w:sz w:val="28"/>
          <w:szCs w:val="28"/>
        </w:rPr>
        <w:t>где закупа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F630E1">
        <w:rPr>
          <w:rFonts w:ascii="Times New Roman" w:hAnsi="Times New Roman" w:cs="Times New Roman"/>
          <w:sz w:val="28"/>
          <w:szCs w:val="28"/>
        </w:rPr>
        <w:t xml:space="preserve"> продукты питания и как они хранятся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проверяется заполнение ж</w:t>
      </w:r>
      <w:r w:rsidRPr="00F630E1">
        <w:rPr>
          <w:rFonts w:ascii="Times New Roman" w:hAnsi="Times New Roman" w:cs="Times New Roman"/>
          <w:sz w:val="28"/>
          <w:szCs w:val="28"/>
        </w:rPr>
        <w:t>урнала бракеража пищевых продуктов и продовольственного сыр</w:t>
      </w:r>
      <w:r>
        <w:rPr>
          <w:rFonts w:ascii="Times New Roman" w:hAnsi="Times New Roman" w:cs="Times New Roman"/>
          <w:sz w:val="28"/>
          <w:szCs w:val="28"/>
        </w:rPr>
        <w:t xml:space="preserve">ья, в котором отмечаются все </w:t>
      </w:r>
      <w:r w:rsidRPr="00F630E1">
        <w:rPr>
          <w:rFonts w:ascii="Times New Roman" w:hAnsi="Times New Roman" w:cs="Times New Roman"/>
          <w:sz w:val="28"/>
          <w:szCs w:val="28"/>
        </w:rPr>
        <w:t>пищевы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0E1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0E1">
        <w:rPr>
          <w:rFonts w:ascii="Times New Roman" w:hAnsi="Times New Roman" w:cs="Times New Roman"/>
          <w:sz w:val="28"/>
          <w:szCs w:val="28"/>
        </w:rPr>
        <w:t xml:space="preserve"> и продовольственно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0E1">
        <w:rPr>
          <w:rFonts w:ascii="Times New Roman" w:hAnsi="Times New Roman" w:cs="Times New Roman"/>
          <w:sz w:val="28"/>
          <w:szCs w:val="28"/>
        </w:rPr>
        <w:t xml:space="preserve"> сыр</w:t>
      </w:r>
      <w:r>
        <w:rPr>
          <w:rFonts w:ascii="Times New Roman" w:hAnsi="Times New Roman" w:cs="Times New Roman"/>
          <w:sz w:val="28"/>
          <w:szCs w:val="28"/>
        </w:rPr>
        <w:t xml:space="preserve">ье: их количество, вес, объем, наличие </w:t>
      </w:r>
      <w:r w:rsidRPr="006114C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 безопасность принятых пищевых продуктов,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14CF">
        <w:rPr>
          <w:rFonts w:ascii="Times New Roman" w:hAnsi="Times New Roman" w:cs="Times New Roman"/>
          <w:sz w:val="28"/>
          <w:szCs w:val="28"/>
        </w:rPr>
        <w:t>ата и час фактической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CF">
        <w:rPr>
          <w:rFonts w:ascii="Times New Roman" w:hAnsi="Times New Roman" w:cs="Times New Roman"/>
          <w:sz w:val="28"/>
          <w:szCs w:val="28"/>
        </w:rPr>
        <w:t>продовольственного сырья и 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4CF">
        <w:rPr>
          <w:rFonts w:ascii="Times New Roman" w:hAnsi="Times New Roman" w:cs="Times New Roman"/>
          <w:sz w:val="28"/>
          <w:szCs w:val="28"/>
        </w:rPr>
        <w:t>продуктов по дням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776" w:rsidRPr="005559F2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Члены общественных комиссий (советов) оценивают организацию </w:t>
      </w:r>
      <w:r w:rsidRPr="005559F2">
        <w:rPr>
          <w:rFonts w:ascii="Times New Roman" w:hAnsi="Times New Roman" w:cs="Times New Roman"/>
          <w:sz w:val="28"/>
          <w:szCs w:val="28"/>
        </w:rPr>
        <w:t xml:space="preserve">дополнительного питания обучающихся в образовательной организации с учетом </w:t>
      </w:r>
      <w:r w:rsidRPr="00082E2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 № 9 </w:t>
      </w:r>
      <w:r w:rsidRPr="00082E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860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59F2">
        <w:rPr>
          <w:rFonts w:ascii="Times New Roman" w:hAnsi="Times New Roman" w:cs="Times New Roman"/>
          <w:sz w:val="28"/>
          <w:szCs w:val="28"/>
        </w:rPr>
        <w:t>Рекомендуемый ассортимент пищевых продуктов для организации дополнительного питания обучающихся».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 целью оценки вкусовых качеств приготовляемых блюд члены общественных комиссий (советов):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спрашивают мнение детей о вкусовых качествах тех или иных блюд (по анкетам);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оценивают количество отходов (визуально) в процентах.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Члены общественных комиссий (советов) оценивают организацию работы в</w:t>
      </w:r>
      <w:r w:rsidRPr="005559F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55">
        <w:rPr>
          <w:rFonts w:ascii="Times New Roman" w:hAnsi="Times New Roman" w:cs="Times New Roman"/>
          <w:sz w:val="28"/>
          <w:szCs w:val="28"/>
        </w:rPr>
        <w:t xml:space="preserve">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 (п. 14.13. </w:t>
      </w:r>
      <w:proofErr w:type="spellStart"/>
      <w:r w:rsidRPr="00672D5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72D55">
        <w:rPr>
          <w:rFonts w:ascii="Times New Roman" w:hAnsi="Times New Roman" w:cs="Times New Roman"/>
          <w:sz w:val="28"/>
          <w:szCs w:val="28"/>
        </w:rPr>
        <w:t xml:space="preserve"> 2.4.5.2409-08).</w:t>
      </w:r>
    </w:p>
    <w:p w:rsidR="00B67776" w:rsidRPr="00672D55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76" w:rsidRDefault="00B67776" w:rsidP="00B6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8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34E6B" w:rsidRPr="004E7483" w:rsidRDefault="00434E6B" w:rsidP="00B6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Члены общественных комиссий (советов) на своих заседаниях обсуждают итоги родительского контроля, при необходимости – с участием уполномоченного по правам ребенка в Омской области, его представителей, а также представителей государственных и муниципальных организаций, руководителей и представителей образовательных организаций, различных общественных организаций.</w:t>
      </w:r>
    </w:p>
    <w:p w:rsidR="00B67776" w:rsidRDefault="00B67776" w:rsidP="00B6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 результатам родительского контроля готовятся предложения по улучшению </w:t>
      </w:r>
      <w:r w:rsidRPr="00121506">
        <w:rPr>
          <w:rFonts w:ascii="Times New Roman" w:hAnsi="Times New Roman" w:cs="Times New Roman"/>
          <w:sz w:val="28"/>
          <w:szCs w:val="28"/>
        </w:rPr>
        <w:t xml:space="preserve">питания детей школьного и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Омской </w:t>
      </w:r>
      <w:r w:rsidRPr="0012150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7AE" w:rsidRDefault="002D47AE" w:rsidP="00B67776">
      <w:pPr>
        <w:spacing w:after="0" w:line="240" w:lineRule="auto"/>
      </w:pPr>
    </w:p>
    <w:sectPr w:rsidR="002D47AE" w:rsidSect="00B677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76" w:rsidRDefault="00B67776" w:rsidP="00B67776">
      <w:pPr>
        <w:spacing w:after="0" w:line="240" w:lineRule="auto"/>
      </w:pPr>
      <w:r>
        <w:separator/>
      </w:r>
    </w:p>
  </w:endnote>
  <w:endnote w:type="continuationSeparator" w:id="1">
    <w:p w:rsidR="00B67776" w:rsidRDefault="00B67776" w:rsidP="00B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76" w:rsidRDefault="00B67776" w:rsidP="00B67776">
      <w:pPr>
        <w:spacing w:after="0" w:line="240" w:lineRule="auto"/>
      </w:pPr>
      <w:r>
        <w:separator/>
      </w:r>
    </w:p>
  </w:footnote>
  <w:footnote w:type="continuationSeparator" w:id="1">
    <w:p w:rsidR="00B67776" w:rsidRDefault="00B67776" w:rsidP="00B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260"/>
      <w:docPartObj>
        <w:docPartGallery w:val="Page Numbers (Top of Page)"/>
        <w:docPartUnique/>
      </w:docPartObj>
    </w:sdtPr>
    <w:sdtContent>
      <w:p w:rsidR="00B67776" w:rsidRDefault="005D3AAB">
        <w:pPr>
          <w:pStyle w:val="a3"/>
          <w:jc w:val="center"/>
        </w:pPr>
        <w:fldSimple w:instr=" PAGE   \* MERGEFORMAT ">
          <w:r w:rsidR="00EA23F3">
            <w:rPr>
              <w:noProof/>
            </w:rPr>
            <w:t>2</w:t>
          </w:r>
        </w:fldSimple>
      </w:p>
    </w:sdtContent>
  </w:sdt>
  <w:p w:rsidR="00B67776" w:rsidRDefault="00B677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776"/>
    <w:rsid w:val="002D47AE"/>
    <w:rsid w:val="00434E6B"/>
    <w:rsid w:val="005D3AAB"/>
    <w:rsid w:val="00B67776"/>
    <w:rsid w:val="00EA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776"/>
  </w:style>
  <w:style w:type="paragraph" w:styleId="a5">
    <w:name w:val="footer"/>
    <w:basedOn w:val="a"/>
    <w:link w:val="a6"/>
    <w:uiPriority w:val="99"/>
    <w:semiHidden/>
    <w:unhideWhenUsed/>
    <w:rsid w:val="00B6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llyubanevich</dc:creator>
  <cp:keywords/>
  <dc:description/>
  <cp:lastModifiedBy>estepkina</cp:lastModifiedBy>
  <cp:revision>4</cp:revision>
  <dcterms:created xsi:type="dcterms:W3CDTF">2020-12-01T05:06:00Z</dcterms:created>
  <dcterms:modified xsi:type="dcterms:W3CDTF">2020-12-03T05:57:00Z</dcterms:modified>
</cp:coreProperties>
</file>